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C" w:rsidRPr="0046640A" w:rsidRDefault="002E357C" w:rsidP="002E357C">
      <w:pPr>
        <w:spacing w:after="0" w:line="240" w:lineRule="atLeast"/>
        <w:ind w:right="-91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46640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39528DC" wp14:editId="1C4D6574">
            <wp:simplePos x="0" y="0"/>
            <wp:positionH relativeFrom="margin">
              <wp:posOffset>-114935</wp:posOffset>
            </wp:positionH>
            <wp:positionV relativeFrom="margin">
              <wp:posOffset>18415</wp:posOffset>
            </wp:positionV>
            <wp:extent cx="11493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123" y="20651"/>
                <wp:lineTo x="211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3" r="3028" b="11363"/>
                    <a:stretch/>
                  </pic:blipFill>
                  <pic:spPr bwMode="auto">
                    <a:xfrm>
                      <a:off x="0" y="0"/>
                      <a:ext cx="11493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40A">
        <w:rPr>
          <w:rFonts w:ascii="Times New Roman" w:hAnsi="Times New Roman" w:cs="Times New Roman"/>
          <w:b/>
          <w:noProof/>
          <w:sz w:val="20"/>
          <w:szCs w:val="20"/>
        </w:rPr>
        <w:t>Общество с ограниченной ответственностью «Управление отходами-Волгоград»</w:t>
      </w:r>
    </w:p>
    <w:p w:rsidR="002E357C" w:rsidRPr="0046640A" w:rsidRDefault="002E357C" w:rsidP="002E357C">
      <w:pPr>
        <w:spacing w:after="0" w:line="200" w:lineRule="atLeast"/>
        <w:ind w:left="51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 xml:space="preserve">Юридический адрес: 404171, Волгоградская область, р/п. Светлый Яр, </w:t>
      </w:r>
      <w:proofErr w:type="spellStart"/>
      <w:r w:rsidRPr="0046640A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4, дом. 6, офис 3</w:t>
      </w:r>
    </w:p>
    <w:p w:rsidR="002E357C" w:rsidRPr="0046640A" w:rsidRDefault="002E357C" w:rsidP="002E357C">
      <w:pPr>
        <w:spacing w:after="0" w:line="200" w:lineRule="atLeast"/>
        <w:ind w:left="51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>Почтовый адрес: 400066, г. Волгоград, ул. Новороссийская, д.5</w:t>
      </w:r>
    </w:p>
    <w:p w:rsidR="002E357C" w:rsidRPr="0046640A" w:rsidRDefault="002E357C" w:rsidP="002E357C">
      <w:pPr>
        <w:pStyle w:val="a4"/>
        <w:spacing w:after="0" w:line="200" w:lineRule="atLeast"/>
        <w:ind w:left="-31"/>
        <w:jc w:val="right"/>
        <w:rPr>
          <w:rFonts w:ascii="Times New Roman" w:hAnsi="Times New Roman" w:cs="Times New Roman"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6640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>34.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| 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6640A">
        <w:rPr>
          <w:rFonts w:ascii="Times New Roman" w:hAnsi="Times New Roman" w:cs="Times New Roman"/>
          <w:sz w:val="20"/>
          <w:szCs w:val="20"/>
        </w:rPr>
        <w:t>-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6640A">
        <w:rPr>
          <w:rFonts w:ascii="Times New Roman" w:hAnsi="Times New Roman" w:cs="Times New Roman"/>
          <w:sz w:val="20"/>
          <w:szCs w:val="20"/>
        </w:rPr>
        <w:t xml:space="preserve">: 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46640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>34.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| Тел. (8442) 26-82-67, 8-800-350-43-48</w:t>
      </w:r>
    </w:p>
    <w:p w:rsidR="002E357C" w:rsidRPr="0046640A" w:rsidRDefault="002E357C" w:rsidP="002E357C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 xml:space="preserve">ИНН/КПП 3426013572/342601001 </w:t>
      </w:r>
    </w:p>
    <w:p w:rsidR="002E357C" w:rsidRPr="0046640A" w:rsidRDefault="002E357C" w:rsidP="002E357C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6640A">
        <w:rPr>
          <w:rFonts w:ascii="Times New Roman" w:hAnsi="Times New Roman" w:cs="Times New Roman"/>
          <w:sz w:val="20"/>
          <w:szCs w:val="20"/>
        </w:rPr>
        <w:t>ОГРН 1103458000337 от 05.04.2010 г.</w:t>
      </w:r>
    </w:p>
    <w:p w:rsidR="00295CAD" w:rsidRPr="0046640A" w:rsidRDefault="00295CAD" w:rsidP="00295CAD">
      <w:pPr>
        <w:spacing w:after="80" w:line="220" w:lineRule="exact"/>
        <w:ind w:left="-1276" w:right="-426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95CAD" w:rsidRPr="000C52D6" w:rsidRDefault="00295CAD" w:rsidP="00295CAD">
      <w:pPr>
        <w:spacing w:after="80" w:line="220" w:lineRule="exact"/>
        <w:ind w:left="-1276" w:right="-426"/>
        <w:jc w:val="center"/>
        <w:rPr>
          <w:rFonts w:ascii="Times New Roman" w:hAnsi="Times New Roman" w:cs="Times New Roman"/>
          <w:b/>
          <w:bCs/>
        </w:rPr>
      </w:pPr>
      <w:r w:rsidRPr="000C52D6">
        <w:rPr>
          <w:rFonts w:ascii="Times New Roman" w:hAnsi="Times New Roman" w:cs="Times New Roman"/>
          <w:b/>
          <w:bCs/>
        </w:rPr>
        <w:t>УВЕДОМЛЕНИЕ О ЗАКЛЮЧЕНИИ ДОГОВОРА</w:t>
      </w:r>
    </w:p>
    <w:p w:rsidR="00295CAD" w:rsidRPr="0046640A" w:rsidRDefault="0046640A" w:rsidP="00277C30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Уведомляем</w:t>
      </w:r>
      <w:r w:rsidR="00295CAD" w:rsidRPr="0046640A">
        <w:rPr>
          <w:rFonts w:ascii="Times New Roman" w:hAnsi="Times New Roman" w:cs="Times New Roman"/>
          <w:sz w:val="19"/>
          <w:szCs w:val="19"/>
        </w:rPr>
        <w:t>, что согласно Федеральному закону № 89-ФЗ от 22.06.1998 п.</w:t>
      </w:r>
      <w:r w:rsidR="009A5840" w:rsidRPr="0046640A">
        <w:rPr>
          <w:rFonts w:ascii="Times New Roman" w:hAnsi="Times New Roman" w:cs="Times New Roman"/>
          <w:sz w:val="19"/>
          <w:szCs w:val="19"/>
        </w:rPr>
        <w:t>4</w:t>
      </w:r>
      <w:r w:rsidR="00295CAD" w:rsidRPr="0046640A">
        <w:rPr>
          <w:rFonts w:ascii="Times New Roman" w:hAnsi="Times New Roman" w:cs="Times New Roman"/>
          <w:sz w:val="19"/>
          <w:szCs w:val="19"/>
        </w:rPr>
        <w:t xml:space="preserve"> ст.</w:t>
      </w:r>
      <w:r w:rsidR="009A5840"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="00295CAD" w:rsidRPr="0046640A">
        <w:rPr>
          <w:rFonts w:ascii="Times New Roman" w:hAnsi="Times New Roman" w:cs="Times New Roman"/>
          <w:sz w:val="19"/>
          <w:szCs w:val="19"/>
        </w:rPr>
        <w:t>24.7 все юридические лица</w:t>
      </w:r>
      <w:r w:rsidR="00474294" w:rsidRPr="0046640A">
        <w:rPr>
          <w:rFonts w:ascii="Times New Roman" w:hAnsi="Times New Roman" w:cs="Times New Roman"/>
          <w:sz w:val="19"/>
          <w:szCs w:val="19"/>
        </w:rPr>
        <w:t xml:space="preserve"> и индивидуальные предприниматели</w:t>
      </w:r>
      <w:r w:rsidR="00295CAD" w:rsidRPr="0046640A">
        <w:rPr>
          <w:rFonts w:ascii="Times New Roman" w:hAnsi="Times New Roman" w:cs="Times New Roman"/>
          <w:sz w:val="19"/>
          <w:szCs w:val="19"/>
        </w:rPr>
        <w:t xml:space="preserve">, </w:t>
      </w:r>
      <w:r w:rsidR="00474294" w:rsidRPr="0046640A">
        <w:rPr>
          <w:rFonts w:ascii="Times New Roman" w:hAnsi="Times New Roman" w:cs="Times New Roman"/>
          <w:sz w:val="19"/>
          <w:szCs w:val="19"/>
        </w:rPr>
        <w:t>осуществляющие деятельность</w:t>
      </w:r>
      <w:r w:rsidR="00295CAD" w:rsidRPr="0046640A">
        <w:rPr>
          <w:rFonts w:ascii="Times New Roman" w:hAnsi="Times New Roman" w:cs="Times New Roman"/>
          <w:sz w:val="19"/>
          <w:szCs w:val="19"/>
        </w:rPr>
        <w:t xml:space="preserve"> на территории Волгоградской области,</w:t>
      </w:r>
      <w:r w:rsidR="00474294" w:rsidRPr="0046640A">
        <w:rPr>
          <w:rFonts w:ascii="Times New Roman" w:hAnsi="Times New Roman" w:cs="Times New Roman"/>
          <w:sz w:val="19"/>
          <w:szCs w:val="19"/>
        </w:rPr>
        <w:t xml:space="preserve"> являющиеся собственниками твердых коммунальных отходов и/или в результате деятельности которых образуются твердые коммунальные отходы</w:t>
      </w:r>
      <w:r w:rsidR="00295CAD"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="00BC77E0" w:rsidRPr="0046640A">
        <w:rPr>
          <w:rFonts w:ascii="Times New Roman" w:hAnsi="Times New Roman" w:cs="Times New Roman"/>
          <w:sz w:val="19"/>
          <w:szCs w:val="19"/>
        </w:rPr>
        <w:t xml:space="preserve">с 01.01.2019 </w:t>
      </w:r>
      <w:r w:rsidR="00295CAD" w:rsidRPr="0046640A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обязаны </w:t>
      </w:r>
      <w:r w:rsidR="00295CAD" w:rsidRPr="0046640A">
        <w:rPr>
          <w:rFonts w:ascii="Times New Roman" w:hAnsi="Times New Roman" w:cs="Times New Roman"/>
          <w:sz w:val="19"/>
          <w:szCs w:val="19"/>
        </w:rPr>
        <w:t>заключить Договор на оказание услуг по обращению с твердыми коммунальными отходами с Региональным оператором, которым на основании Соглашения об организации деятельности по обращению с ТКО на территории Волгоградской области от 06.08.2018г</w:t>
      </w:r>
      <w:r>
        <w:rPr>
          <w:rFonts w:ascii="Times New Roman" w:hAnsi="Times New Roman" w:cs="Times New Roman"/>
          <w:sz w:val="19"/>
          <w:szCs w:val="19"/>
        </w:rPr>
        <w:t>.</w:t>
      </w:r>
      <w:r w:rsidR="00474294" w:rsidRPr="0046640A">
        <w:rPr>
          <w:rFonts w:ascii="Times New Roman" w:hAnsi="Times New Roman" w:cs="Times New Roman"/>
          <w:sz w:val="19"/>
          <w:szCs w:val="19"/>
        </w:rPr>
        <w:t>, заключенного с комитетом Жилищно-коммунального хозяйства и топливно-энергетического комплекса Волгоградской области</w:t>
      </w:r>
      <w:r w:rsidR="00295CAD" w:rsidRPr="0046640A">
        <w:rPr>
          <w:rFonts w:ascii="Times New Roman" w:hAnsi="Times New Roman" w:cs="Times New Roman"/>
          <w:sz w:val="19"/>
          <w:szCs w:val="19"/>
        </w:rPr>
        <w:t xml:space="preserve"> является ООО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</w:rPr>
        <w:t>«Управление отходами-Волгоград» (</w:t>
      </w:r>
      <w:r w:rsidR="00295CAD" w:rsidRPr="0046640A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ИНН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</w:rPr>
        <w:t>3426013572).</w:t>
      </w:r>
    </w:p>
    <w:p w:rsidR="00474294" w:rsidRPr="0046640A" w:rsidRDefault="00474294" w:rsidP="00474294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6640A">
        <w:rPr>
          <w:rFonts w:ascii="Times New Roman" w:hAnsi="Times New Roman" w:cs="Times New Roman"/>
          <w:sz w:val="19"/>
          <w:szCs w:val="19"/>
        </w:rPr>
        <w:t xml:space="preserve">Для оформления договора в письменном виде потребитель обязан направить региональному оператору заявку и документы в соответствии с пунктами 8(5) - 8(7) </w:t>
      </w:r>
      <w:r w:rsidR="00493C99" w:rsidRPr="0046640A">
        <w:rPr>
          <w:rFonts w:ascii="Times New Roman" w:hAnsi="Times New Roman" w:cs="Times New Roman"/>
          <w:sz w:val="19"/>
          <w:szCs w:val="19"/>
        </w:rPr>
        <w:t>Правил обращения с твердыми коммунальными отходами (утв. Постановлением Правительства РФ от 12.11.2016 № 1156) (далее Правила № 1156).</w:t>
      </w:r>
    </w:p>
    <w:p w:rsidR="00295CAD" w:rsidRPr="0046640A" w:rsidRDefault="009A5840" w:rsidP="009A5840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6640A">
        <w:rPr>
          <w:rFonts w:ascii="Times New Roman" w:hAnsi="Times New Roman" w:cs="Times New Roman"/>
          <w:sz w:val="19"/>
          <w:szCs w:val="19"/>
        </w:rPr>
        <w:t>В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соответствии с абз. 2 п. 8(17) Правил № 1156</w:t>
      </w:r>
      <w:r w:rsidR="0046640A">
        <w:rPr>
          <w:rFonts w:ascii="Times New Roman" w:hAnsi="Times New Roman" w:cs="Times New Roman"/>
          <w:sz w:val="19"/>
          <w:szCs w:val="19"/>
        </w:rPr>
        <w:t xml:space="preserve"> форма </w:t>
      </w:r>
      <w:r w:rsidR="00493C99" w:rsidRPr="0046640A">
        <w:rPr>
          <w:rFonts w:ascii="Times New Roman" w:hAnsi="Times New Roman" w:cs="Times New Roman"/>
          <w:sz w:val="19"/>
          <w:szCs w:val="19"/>
        </w:rPr>
        <w:t>Типов</w:t>
      </w:r>
      <w:r w:rsidR="0046640A">
        <w:rPr>
          <w:rFonts w:ascii="Times New Roman" w:hAnsi="Times New Roman" w:cs="Times New Roman"/>
          <w:sz w:val="19"/>
          <w:szCs w:val="19"/>
        </w:rPr>
        <w:t>ого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="0046640A">
        <w:rPr>
          <w:rFonts w:ascii="Times New Roman" w:hAnsi="Times New Roman" w:cs="Times New Roman"/>
          <w:sz w:val="19"/>
          <w:szCs w:val="19"/>
        </w:rPr>
        <w:t>договора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="0046640A">
        <w:rPr>
          <w:rFonts w:ascii="Times New Roman" w:hAnsi="Times New Roman" w:cs="Times New Roman"/>
          <w:sz w:val="19"/>
          <w:szCs w:val="19"/>
        </w:rPr>
        <w:t>и предложение о его заключении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опубликована в выпуске газеты «Волгоградская правда» от 28.12.2018 № 151</w:t>
      </w:r>
      <w:r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="00493C99" w:rsidRPr="0046640A">
        <w:rPr>
          <w:rFonts w:ascii="Times New Roman" w:hAnsi="Times New Roman" w:cs="Times New Roman"/>
          <w:sz w:val="19"/>
          <w:szCs w:val="19"/>
        </w:rPr>
        <w:t>(свидетельство № ПИ № ТУ 34 – 00826 от 26.07.2017)</w:t>
      </w:r>
      <w:r w:rsidR="0046640A">
        <w:rPr>
          <w:rFonts w:ascii="Times New Roman" w:hAnsi="Times New Roman" w:cs="Times New Roman"/>
          <w:sz w:val="19"/>
          <w:szCs w:val="19"/>
        </w:rPr>
        <w:t xml:space="preserve">, и на сайте рег. оператора </w:t>
      </w:r>
      <w:r w:rsidR="0046640A"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="0046640A" w:rsidRPr="0046640A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="0046640A">
        <w:rPr>
          <w:rFonts w:ascii="Times New Roman" w:hAnsi="Times New Roman" w:cs="Times New Roman"/>
          <w:sz w:val="19"/>
          <w:szCs w:val="19"/>
          <w:lang w:val="en-US"/>
        </w:rPr>
        <w:t>uo</w:t>
      </w:r>
      <w:proofErr w:type="spellEnd"/>
      <w:r w:rsidR="0046640A" w:rsidRPr="0046640A">
        <w:rPr>
          <w:rFonts w:ascii="Times New Roman" w:hAnsi="Times New Roman" w:cs="Times New Roman"/>
          <w:sz w:val="19"/>
          <w:szCs w:val="19"/>
        </w:rPr>
        <w:t>34.</w:t>
      </w:r>
      <w:proofErr w:type="spellStart"/>
      <w:r w:rsidR="0046640A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="00493C99" w:rsidRPr="0046640A">
        <w:rPr>
          <w:rFonts w:ascii="Times New Roman" w:hAnsi="Times New Roman" w:cs="Times New Roman"/>
          <w:sz w:val="19"/>
          <w:szCs w:val="19"/>
        </w:rPr>
        <w:t xml:space="preserve">. </w:t>
      </w:r>
      <w:r w:rsidR="0046640A">
        <w:rPr>
          <w:rFonts w:ascii="Times New Roman" w:hAnsi="Times New Roman" w:cs="Times New Roman"/>
          <w:sz w:val="19"/>
          <w:szCs w:val="19"/>
        </w:rPr>
        <w:t>Е</w:t>
      </w:r>
      <w:r w:rsidR="00493C99" w:rsidRPr="0046640A">
        <w:rPr>
          <w:rFonts w:ascii="Times New Roman" w:hAnsi="Times New Roman" w:cs="Times New Roman"/>
          <w:sz w:val="19"/>
          <w:szCs w:val="19"/>
        </w:rPr>
        <w:t>сли потребитель не направил рег</w:t>
      </w:r>
      <w:r w:rsidR="0046640A">
        <w:rPr>
          <w:rFonts w:ascii="Times New Roman" w:hAnsi="Times New Roman" w:cs="Times New Roman"/>
          <w:sz w:val="19"/>
          <w:szCs w:val="19"/>
        </w:rPr>
        <w:t>.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операто</w:t>
      </w:r>
      <w:bookmarkStart w:id="0" w:name="_GoBack"/>
      <w:bookmarkEnd w:id="0"/>
      <w:r w:rsidR="00493C99" w:rsidRPr="0046640A">
        <w:rPr>
          <w:rFonts w:ascii="Times New Roman" w:hAnsi="Times New Roman" w:cs="Times New Roman"/>
          <w:sz w:val="19"/>
          <w:szCs w:val="19"/>
        </w:rPr>
        <w:t xml:space="preserve">ру заявку и документы в течении 15 рабочих дней со дня размещения договора-оферты, договор считается заключенным на условиях типового договора и вступившим в силу на 16-й рабочий день после размещения </w:t>
      </w:r>
      <w:r w:rsidR="0046640A">
        <w:rPr>
          <w:rFonts w:ascii="Times New Roman" w:hAnsi="Times New Roman" w:cs="Times New Roman"/>
          <w:sz w:val="19"/>
          <w:szCs w:val="19"/>
        </w:rPr>
        <w:t>оферты на сайте рег. оператора в вышеуказанном печатном издании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. </w:t>
      </w:r>
      <w:r w:rsidRPr="0046640A">
        <w:rPr>
          <w:rFonts w:ascii="Times New Roman" w:hAnsi="Times New Roman" w:cs="Times New Roman"/>
          <w:sz w:val="19"/>
          <w:szCs w:val="19"/>
        </w:rPr>
        <w:t>О</w:t>
      </w:r>
      <w:r w:rsidR="00493C99" w:rsidRPr="0046640A">
        <w:rPr>
          <w:rFonts w:ascii="Times New Roman" w:hAnsi="Times New Roman" w:cs="Times New Roman"/>
          <w:sz w:val="19"/>
          <w:szCs w:val="19"/>
        </w:rPr>
        <w:t>тсутстви</w:t>
      </w:r>
      <w:r w:rsidRPr="0046640A">
        <w:rPr>
          <w:rFonts w:ascii="Times New Roman" w:hAnsi="Times New Roman" w:cs="Times New Roman"/>
          <w:sz w:val="19"/>
          <w:szCs w:val="19"/>
        </w:rPr>
        <w:t>е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сведений </w:t>
      </w:r>
      <w:r w:rsidRPr="0046640A">
        <w:rPr>
          <w:rFonts w:ascii="Times New Roman" w:hAnsi="Times New Roman" w:cs="Times New Roman"/>
          <w:sz w:val="19"/>
          <w:szCs w:val="19"/>
        </w:rPr>
        <w:t>и документов от потребителя, предусмотренных Правилами № 1156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</w:t>
      </w:r>
      <w:r w:rsidRPr="0046640A">
        <w:rPr>
          <w:rFonts w:ascii="Times New Roman" w:hAnsi="Times New Roman" w:cs="Times New Roman"/>
          <w:sz w:val="19"/>
          <w:szCs w:val="19"/>
        </w:rPr>
        <w:t xml:space="preserve">создает невозможность </w:t>
      </w:r>
      <w:r w:rsidR="00493C99" w:rsidRPr="0046640A">
        <w:rPr>
          <w:rFonts w:ascii="Times New Roman" w:hAnsi="Times New Roman" w:cs="Times New Roman"/>
          <w:sz w:val="19"/>
          <w:szCs w:val="19"/>
        </w:rPr>
        <w:t>исполнени</w:t>
      </w:r>
      <w:r w:rsidRPr="0046640A">
        <w:rPr>
          <w:rFonts w:ascii="Times New Roman" w:hAnsi="Times New Roman" w:cs="Times New Roman"/>
          <w:sz w:val="19"/>
          <w:szCs w:val="19"/>
        </w:rPr>
        <w:t xml:space="preserve">я </w:t>
      </w:r>
      <w:r w:rsidR="00493C99" w:rsidRPr="0046640A">
        <w:rPr>
          <w:rFonts w:ascii="Times New Roman" w:hAnsi="Times New Roman" w:cs="Times New Roman"/>
          <w:sz w:val="19"/>
          <w:szCs w:val="19"/>
        </w:rPr>
        <w:t xml:space="preserve"> договора</w:t>
      </w:r>
      <w:r w:rsidRPr="0046640A">
        <w:rPr>
          <w:rFonts w:ascii="Times New Roman" w:hAnsi="Times New Roman" w:cs="Times New Roman"/>
          <w:sz w:val="19"/>
          <w:szCs w:val="19"/>
        </w:rPr>
        <w:t xml:space="preserve">, в </w:t>
      </w:r>
      <w:proofErr w:type="gramStart"/>
      <w:r w:rsidRPr="0046640A">
        <w:rPr>
          <w:rFonts w:ascii="Times New Roman" w:hAnsi="Times New Roman" w:cs="Times New Roman"/>
          <w:sz w:val="19"/>
          <w:szCs w:val="19"/>
        </w:rPr>
        <w:t>связи</w:t>
      </w:r>
      <w:proofErr w:type="gramEnd"/>
      <w:r w:rsidRPr="0046640A">
        <w:rPr>
          <w:rFonts w:ascii="Times New Roman" w:hAnsi="Times New Roman" w:cs="Times New Roman"/>
          <w:sz w:val="19"/>
          <w:szCs w:val="19"/>
        </w:rPr>
        <w:t xml:space="preserve"> с чем просим Вас направить в адрес регионального оператора заявление и документы в соответствии с пунктами 8(5) - 8(7) Правил № 1156.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В случае отсутствия заявления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и необходимых документов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в течение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u w:val="single"/>
          <w:shd w:val="clear" w:color="auto" w:fill="FFFFFF"/>
        </w:rPr>
        <w:t>30 дней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со дня получения настоящего уведомления региональный оператор оставляет за собой право </w:t>
      </w:r>
      <w:r w:rsidR="00587576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обратиться в суд с </w:t>
      </w:r>
      <w:r w:rsidR="006D72AB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иском об обязании предоставить необходимые сведения и документы</w:t>
      </w:r>
      <w:r w:rsidR="00587576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.</w:t>
      </w:r>
    </w:p>
    <w:p w:rsidR="00D71303" w:rsidRPr="00D71303" w:rsidRDefault="00D71303" w:rsidP="00D71303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71303">
        <w:rPr>
          <w:rFonts w:ascii="Times New Roman" w:hAnsi="Times New Roman" w:cs="Times New Roman"/>
          <w:sz w:val="19"/>
          <w:szCs w:val="19"/>
        </w:rPr>
        <w:t>За несоблюдение требований в области охраны окружающей среды при обращении с отходами производства и потребления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71303">
        <w:rPr>
          <w:rFonts w:ascii="Times New Roman" w:hAnsi="Times New Roman" w:cs="Times New Roman"/>
          <w:sz w:val="19"/>
          <w:szCs w:val="19"/>
        </w:rPr>
        <w:t>предусмотрена административная ответственность в виде штрафа в размере до двухсот пятидесяти тысяч рублей или административное приостановление деятельности на срок до девяноста суток (ч.1 ст. 8.2.</w:t>
      </w:r>
      <w:proofErr w:type="gramEnd"/>
      <w:r w:rsidRPr="00D71303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D71303">
        <w:rPr>
          <w:rFonts w:ascii="Times New Roman" w:hAnsi="Times New Roman" w:cs="Times New Roman"/>
          <w:sz w:val="19"/>
          <w:szCs w:val="19"/>
        </w:rPr>
        <w:t>КоАП РФ).</w:t>
      </w:r>
      <w:proofErr w:type="gramEnd"/>
    </w:p>
    <w:p w:rsidR="00295CAD" w:rsidRPr="0046640A" w:rsidRDefault="00295CAD" w:rsidP="00295CAD">
      <w:pPr>
        <w:spacing w:after="0" w:line="220" w:lineRule="exact"/>
        <w:ind w:left="-1276" w:right="-426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</w:pPr>
    </w:p>
    <w:p w:rsidR="00295CAD" w:rsidRPr="0046640A" w:rsidRDefault="00364F03" w:rsidP="00295CAD">
      <w:pPr>
        <w:spacing w:after="0" w:line="220" w:lineRule="exact"/>
        <w:ind w:left="-1276" w:right="-426"/>
        <w:jc w:val="both"/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«___»</w:t>
      </w:r>
      <w:r w:rsidR="00BC77E0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_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____________2020 г.   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="00295CAD"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____________________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_________________________________________________________________</w:t>
      </w:r>
    </w:p>
    <w:p w:rsidR="00295CAD" w:rsidRPr="0046640A" w:rsidRDefault="00295CAD" w:rsidP="00295CAD">
      <w:pPr>
        <w:spacing w:after="0" w:line="220" w:lineRule="exact"/>
        <w:ind w:left="-1276" w:right="-426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</w:pP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                                (</w:t>
      </w:r>
      <w:r w:rsidR="00364F03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Наименование потребителя юр. лица, ФИО ИП,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подпись потребителя</w:t>
      </w:r>
      <w:r w:rsidR="00364F03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/его представителя, должность</w:t>
      </w:r>
      <w:proofErr w:type="gramStart"/>
      <w:r w:rsidR="00364F03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)</w:t>
      </w:r>
      <w:proofErr w:type="gramEnd"/>
    </w:p>
    <w:p w:rsidR="002E357C" w:rsidRDefault="002E357C" w:rsidP="00295CAD">
      <w:pPr>
        <w:spacing w:after="0" w:line="220" w:lineRule="exact"/>
        <w:ind w:left="-1276" w:right="-426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95CAD" w:rsidRDefault="00295CAD" w:rsidP="00295CAD">
      <w:pPr>
        <w:spacing w:after="0" w:line="220" w:lineRule="exact"/>
        <w:ind w:left="-1276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- - - - - - - - - - - - - - - - - - - - - - - - - - - - - - - - - - - - - - - - - - - - - - - - - - - - - - - - - - - - - - - - - - - - - - - - - - - - - - - - - - - - - - - - - - - - - </w:t>
      </w:r>
    </w:p>
    <w:p w:rsidR="00295CAD" w:rsidRDefault="00295CAD" w:rsidP="00295CAD">
      <w:pPr>
        <w:spacing w:after="0" w:line="220" w:lineRule="exact"/>
        <w:ind w:left="-1276" w:righ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(линия отрыва)</w:t>
      </w:r>
    </w:p>
    <w:p w:rsidR="002E357C" w:rsidRDefault="002E357C" w:rsidP="00295CAD">
      <w:pPr>
        <w:spacing w:after="0" w:line="220" w:lineRule="exact"/>
        <w:ind w:left="-1276" w:righ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E357C" w:rsidRPr="0046640A" w:rsidRDefault="00E52894" w:rsidP="002E357C">
      <w:pPr>
        <w:spacing w:after="0" w:line="240" w:lineRule="atLeast"/>
        <w:ind w:right="-91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46640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04A58F9" wp14:editId="4F443746">
            <wp:simplePos x="0" y="0"/>
            <wp:positionH relativeFrom="margin">
              <wp:posOffset>-209550</wp:posOffset>
            </wp:positionH>
            <wp:positionV relativeFrom="margin">
              <wp:posOffset>5476240</wp:posOffset>
            </wp:positionV>
            <wp:extent cx="11493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123" y="20651"/>
                <wp:lineTo x="211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3" r="3028" b="11363"/>
                    <a:stretch/>
                  </pic:blipFill>
                  <pic:spPr bwMode="auto">
                    <a:xfrm>
                      <a:off x="0" y="0"/>
                      <a:ext cx="11493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57C" w:rsidRPr="0046640A">
        <w:rPr>
          <w:rFonts w:ascii="Times New Roman" w:hAnsi="Times New Roman" w:cs="Times New Roman"/>
          <w:b/>
          <w:noProof/>
          <w:sz w:val="20"/>
          <w:szCs w:val="20"/>
        </w:rPr>
        <w:t>Общество с ограниченной ответственностью «Управление отходами-Волгоград»</w:t>
      </w:r>
    </w:p>
    <w:p w:rsidR="002E357C" w:rsidRPr="0046640A" w:rsidRDefault="002E357C" w:rsidP="002E357C">
      <w:pPr>
        <w:spacing w:after="0" w:line="200" w:lineRule="atLeast"/>
        <w:ind w:left="51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 xml:space="preserve">Юридический адрес: 404171, Волгоградская область, р/п. Светлый Яр, </w:t>
      </w:r>
      <w:proofErr w:type="spellStart"/>
      <w:r w:rsidRPr="0046640A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4, дом. 6, офис 3</w:t>
      </w:r>
    </w:p>
    <w:p w:rsidR="002E357C" w:rsidRPr="0046640A" w:rsidRDefault="002E357C" w:rsidP="002E357C">
      <w:pPr>
        <w:spacing w:after="0" w:line="200" w:lineRule="atLeast"/>
        <w:ind w:left="51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>Почтовый адрес: 400066, г. Волгоград, ул. Новороссийская, д.5</w:t>
      </w:r>
    </w:p>
    <w:p w:rsidR="002E357C" w:rsidRPr="0046640A" w:rsidRDefault="002E357C" w:rsidP="002E357C">
      <w:pPr>
        <w:pStyle w:val="a4"/>
        <w:spacing w:after="0" w:line="200" w:lineRule="atLeast"/>
        <w:ind w:left="-31"/>
        <w:jc w:val="right"/>
        <w:rPr>
          <w:rFonts w:ascii="Times New Roman" w:hAnsi="Times New Roman" w:cs="Times New Roman"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6640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>34.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| 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6640A">
        <w:rPr>
          <w:rFonts w:ascii="Times New Roman" w:hAnsi="Times New Roman" w:cs="Times New Roman"/>
          <w:sz w:val="20"/>
          <w:szCs w:val="20"/>
        </w:rPr>
        <w:t>-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6640A">
        <w:rPr>
          <w:rFonts w:ascii="Times New Roman" w:hAnsi="Times New Roman" w:cs="Times New Roman"/>
          <w:sz w:val="20"/>
          <w:szCs w:val="20"/>
        </w:rPr>
        <w:t xml:space="preserve">: </w:t>
      </w:r>
      <w:r w:rsidRPr="0046640A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46640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>34.</w:t>
      </w:r>
      <w:proofErr w:type="spellStart"/>
      <w:r w:rsidRPr="004664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6640A">
        <w:rPr>
          <w:rFonts w:ascii="Times New Roman" w:hAnsi="Times New Roman" w:cs="Times New Roman"/>
          <w:sz w:val="20"/>
          <w:szCs w:val="20"/>
        </w:rPr>
        <w:t xml:space="preserve"> | Тел. (8442) 26-82-67, 8-800-350-43-48</w:t>
      </w:r>
    </w:p>
    <w:p w:rsidR="002E357C" w:rsidRPr="0046640A" w:rsidRDefault="002E357C" w:rsidP="002E357C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6640A">
        <w:rPr>
          <w:rFonts w:ascii="Times New Roman" w:hAnsi="Times New Roman" w:cs="Times New Roman"/>
          <w:sz w:val="20"/>
          <w:szCs w:val="20"/>
        </w:rPr>
        <w:t xml:space="preserve">ИНН/КПП 3426013572/342601001 </w:t>
      </w:r>
    </w:p>
    <w:p w:rsidR="002E357C" w:rsidRPr="0046640A" w:rsidRDefault="002E357C" w:rsidP="002E357C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6640A">
        <w:rPr>
          <w:rFonts w:ascii="Times New Roman" w:hAnsi="Times New Roman" w:cs="Times New Roman"/>
          <w:sz w:val="20"/>
          <w:szCs w:val="20"/>
        </w:rPr>
        <w:t>ОГРН 1103458000337 от 05.04.2010 г.</w:t>
      </w:r>
    </w:p>
    <w:p w:rsidR="00295CAD" w:rsidRPr="000C52D6" w:rsidRDefault="00295CAD" w:rsidP="00295CAD">
      <w:pPr>
        <w:spacing w:line="220" w:lineRule="exact"/>
        <w:ind w:left="-1276" w:right="-426"/>
        <w:jc w:val="center"/>
        <w:rPr>
          <w:rFonts w:ascii="Times New Roman" w:hAnsi="Times New Roman" w:cs="Times New Roman"/>
          <w:b/>
          <w:bCs/>
        </w:rPr>
      </w:pPr>
      <w:r w:rsidRPr="000C52D6">
        <w:rPr>
          <w:rFonts w:ascii="Times New Roman" w:hAnsi="Times New Roman" w:cs="Times New Roman"/>
          <w:b/>
          <w:bCs/>
        </w:rPr>
        <w:t>УВЕДОМЛЕНИЕ О ЗАКЛЮЧЕНИИ ДОГОВОРА</w:t>
      </w:r>
    </w:p>
    <w:p w:rsidR="0046640A" w:rsidRPr="0046640A" w:rsidRDefault="0046640A" w:rsidP="0046640A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Уведомляем</w:t>
      </w:r>
      <w:r w:rsidRPr="0046640A">
        <w:rPr>
          <w:rFonts w:ascii="Times New Roman" w:hAnsi="Times New Roman" w:cs="Times New Roman"/>
          <w:sz w:val="19"/>
          <w:szCs w:val="19"/>
        </w:rPr>
        <w:t xml:space="preserve">, что согласно Федеральному закону № 89-ФЗ от 22.06.1998 п.4 ст. 24.7 все юридические лица и индивидуальные предприниматели, осуществляющие деятельность на территории Волгоградской области, являющиеся собственниками твердых коммунальных отходов и/или в результате деятельности которых образуются твердые коммунальные отходы с 01.01.2019 </w:t>
      </w:r>
      <w:r w:rsidRPr="0046640A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обязаны </w:t>
      </w:r>
      <w:r w:rsidRPr="0046640A">
        <w:rPr>
          <w:rFonts w:ascii="Times New Roman" w:hAnsi="Times New Roman" w:cs="Times New Roman"/>
          <w:sz w:val="19"/>
          <w:szCs w:val="19"/>
        </w:rPr>
        <w:t>заключить Договор на оказание услуг по обращению с твердыми коммунальными отходами с Региональным оператором, которым на основании Соглашения об организации деятельности по обращению с ТКО на территории Волгоградской области от 06.08.2018г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46640A">
        <w:rPr>
          <w:rFonts w:ascii="Times New Roman" w:hAnsi="Times New Roman" w:cs="Times New Roman"/>
          <w:sz w:val="19"/>
          <w:szCs w:val="19"/>
        </w:rPr>
        <w:t xml:space="preserve">, заключенного с комитетом Жилищно-коммунального хозяйства и топливно-энергетического комплекса Волгоградской области является ООО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</w:rPr>
        <w:t>«Управление отходами-Волгоград» (</w:t>
      </w:r>
      <w:r w:rsidRPr="0046640A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ИНН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</w:rPr>
        <w:t>3426013572).</w:t>
      </w:r>
    </w:p>
    <w:p w:rsidR="0046640A" w:rsidRPr="0046640A" w:rsidRDefault="0046640A" w:rsidP="0046640A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6640A">
        <w:rPr>
          <w:rFonts w:ascii="Times New Roman" w:hAnsi="Times New Roman" w:cs="Times New Roman"/>
          <w:sz w:val="19"/>
          <w:szCs w:val="19"/>
        </w:rPr>
        <w:t>Для оформления договора в письменном виде потребитель обязан направить региональному оператору заявку и документы в соответствии с пунктами 8(5) - 8(7) Правил обращения с твердыми коммунальными отходами (утв. Постановлением Правительства РФ от 12.11.2016 № 1156) (далее Правила № 1156).</w:t>
      </w:r>
    </w:p>
    <w:p w:rsidR="0046640A" w:rsidRPr="0046640A" w:rsidRDefault="0046640A" w:rsidP="0046640A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6640A">
        <w:rPr>
          <w:rFonts w:ascii="Times New Roman" w:hAnsi="Times New Roman" w:cs="Times New Roman"/>
          <w:sz w:val="19"/>
          <w:szCs w:val="19"/>
        </w:rPr>
        <w:t>В соответствии с абз. 2 п. 8(17) Правил № 1156</w:t>
      </w:r>
      <w:r>
        <w:rPr>
          <w:rFonts w:ascii="Times New Roman" w:hAnsi="Times New Roman" w:cs="Times New Roman"/>
          <w:sz w:val="19"/>
          <w:szCs w:val="19"/>
        </w:rPr>
        <w:t xml:space="preserve"> форма </w:t>
      </w:r>
      <w:r w:rsidRPr="0046640A">
        <w:rPr>
          <w:rFonts w:ascii="Times New Roman" w:hAnsi="Times New Roman" w:cs="Times New Roman"/>
          <w:sz w:val="19"/>
          <w:szCs w:val="19"/>
        </w:rPr>
        <w:t>Типов</w:t>
      </w:r>
      <w:r>
        <w:rPr>
          <w:rFonts w:ascii="Times New Roman" w:hAnsi="Times New Roman" w:cs="Times New Roman"/>
          <w:sz w:val="19"/>
          <w:szCs w:val="19"/>
        </w:rPr>
        <w:t>ого</w:t>
      </w:r>
      <w:r w:rsidRPr="0046640A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договора</w:t>
      </w:r>
      <w:r w:rsidRPr="0046640A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 предложение о его заключении</w:t>
      </w:r>
      <w:r w:rsidRPr="0046640A">
        <w:rPr>
          <w:rFonts w:ascii="Times New Roman" w:hAnsi="Times New Roman" w:cs="Times New Roman"/>
          <w:sz w:val="19"/>
          <w:szCs w:val="19"/>
        </w:rPr>
        <w:t xml:space="preserve"> опубликована в выпуске газеты «Волгоградская правда» от 28.12.2018 № 151 (свидетельство № ПИ № ТУ 34 – 00826 от 26.07.2017)</w:t>
      </w:r>
      <w:r>
        <w:rPr>
          <w:rFonts w:ascii="Times New Roman" w:hAnsi="Times New Roman" w:cs="Times New Roman"/>
          <w:sz w:val="19"/>
          <w:szCs w:val="19"/>
        </w:rPr>
        <w:t xml:space="preserve">, и на сайте рег. оператора </w:t>
      </w:r>
      <w:r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Pr="0046640A">
        <w:rPr>
          <w:rFonts w:ascii="Times New Roman" w:hAnsi="Times New Roman" w:cs="Times New Roman"/>
          <w:sz w:val="19"/>
          <w:szCs w:val="19"/>
        </w:rPr>
        <w:t>.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uo</w:t>
      </w:r>
      <w:proofErr w:type="spellEnd"/>
      <w:r w:rsidRPr="0046640A">
        <w:rPr>
          <w:rFonts w:ascii="Times New Roman" w:hAnsi="Times New Roman" w:cs="Times New Roman"/>
          <w:sz w:val="19"/>
          <w:szCs w:val="19"/>
        </w:rPr>
        <w:t>34.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Pr="0046640A"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Е</w:t>
      </w:r>
      <w:r w:rsidRPr="0046640A">
        <w:rPr>
          <w:rFonts w:ascii="Times New Roman" w:hAnsi="Times New Roman" w:cs="Times New Roman"/>
          <w:sz w:val="19"/>
          <w:szCs w:val="19"/>
        </w:rPr>
        <w:t>сли потребитель не направил рег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46640A">
        <w:rPr>
          <w:rFonts w:ascii="Times New Roman" w:hAnsi="Times New Roman" w:cs="Times New Roman"/>
          <w:sz w:val="19"/>
          <w:szCs w:val="19"/>
        </w:rPr>
        <w:t xml:space="preserve"> оператору заявку и документы в течении 15 рабочих дней со дня размещения договора-оферты, договор считается заключенным на условиях типового договора и вступившим в силу на 16-й рабочий день после размещения </w:t>
      </w:r>
      <w:r>
        <w:rPr>
          <w:rFonts w:ascii="Times New Roman" w:hAnsi="Times New Roman" w:cs="Times New Roman"/>
          <w:sz w:val="19"/>
          <w:szCs w:val="19"/>
        </w:rPr>
        <w:t>оферты на сайте рег. оператора в вышеуказанном печатном издании</w:t>
      </w:r>
      <w:r w:rsidRPr="0046640A">
        <w:rPr>
          <w:rFonts w:ascii="Times New Roman" w:hAnsi="Times New Roman" w:cs="Times New Roman"/>
          <w:sz w:val="19"/>
          <w:szCs w:val="19"/>
        </w:rPr>
        <w:t xml:space="preserve">. Отсутствие сведений и документов от потребителя, предусмотренных Правилами № 1156 создает невозможность исполнения  договора, в </w:t>
      </w:r>
      <w:proofErr w:type="gramStart"/>
      <w:r w:rsidRPr="0046640A">
        <w:rPr>
          <w:rFonts w:ascii="Times New Roman" w:hAnsi="Times New Roman" w:cs="Times New Roman"/>
          <w:sz w:val="19"/>
          <w:szCs w:val="19"/>
        </w:rPr>
        <w:t>связи</w:t>
      </w:r>
      <w:proofErr w:type="gramEnd"/>
      <w:r w:rsidRPr="0046640A">
        <w:rPr>
          <w:rFonts w:ascii="Times New Roman" w:hAnsi="Times New Roman" w:cs="Times New Roman"/>
          <w:sz w:val="19"/>
          <w:szCs w:val="19"/>
        </w:rPr>
        <w:t xml:space="preserve"> с чем просим Вас направить в адрес регионального оператора заявление и документы в соответствии с пунктами 8(5) - 8(7) Правил № 1156.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В случае отсутствия заявления и необходимых документов в течение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u w:val="single"/>
          <w:shd w:val="clear" w:color="auto" w:fill="FFFFFF"/>
        </w:rPr>
        <w:t>30 дней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со дня получения настоящего уведомления региональный оператор оставляет за собой право обратиться в суд с исковым заявлением о понуждении к заключению договора.</w:t>
      </w:r>
    </w:p>
    <w:p w:rsidR="00D71303" w:rsidRPr="00D71303" w:rsidRDefault="00D71303" w:rsidP="00D71303">
      <w:pPr>
        <w:spacing w:after="0" w:line="220" w:lineRule="exact"/>
        <w:ind w:left="-993" w:right="-1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71303">
        <w:rPr>
          <w:rFonts w:ascii="Times New Roman" w:hAnsi="Times New Roman" w:cs="Times New Roman"/>
          <w:sz w:val="19"/>
          <w:szCs w:val="19"/>
        </w:rPr>
        <w:t>За несоблюдение требований в области охраны окружающей среды при обращении с отходами производства и потребления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71303">
        <w:rPr>
          <w:rFonts w:ascii="Times New Roman" w:hAnsi="Times New Roman" w:cs="Times New Roman"/>
          <w:sz w:val="19"/>
          <w:szCs w:val="19"/>
        </w:rPr>
        <w:t>предусмотрена административная ответственность в виде штрафа в размере до двухсот пятидесяти тысяч рублей или административное приостановление деятельности на срок до девяноста суток (ч.1 ст. 8.2.</w:t>
      </w:r>
      <w:proofErr w:type="gramEnd"/>
      <w:r w:rsidRPr="00D71303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D71303">
        <w:rPr>
          <w:rFonts w:ascii="Times New Roman" w:hAnsi="Times New Roman" w:cs="Times New Roman"/>
          <w:sz w:val="19"/>
          <w:szCs w:val="19"/>
        </w:rPr>
        <w:t>КоАП РФ).</w:t>
      </w:r>
      <w:proofErr w:type="gramEnd"/>
    </w:p>
    <w:p w:rsidR="00D71303" w:rsidRDefault="00D71303" w:rsidP="00364F03">
      <w:pPr>
        <w:spacing w:after="0" w:line="220" w:lineRule="exact"/>
        <w:ind w:left="-1276" w:right="-426"/>
        <w:jc w:val="both"/>
      </w:pPr>
    </w:p>
    <w:p w:rsidR="00364F03" w:rsidRPr="0046640A" w:rsidRDefault="00364F03" w:rsidP="00364F03">
      <w:pPr>
        <w:spacing w:after="0" w:line="220" w:lineRule="exact"/>
        <w:ind w:left="-1276" w:right="-426"/>
        <w:jc w:val="both"/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</w:pPr>
      <w:r>
        <w:t xml:space="preserve">        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«___»_____________2020 г.   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____________________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_________________________________________________________________</w:t>
      </w:r>
    </w:p>
    <w:p w:rsidR="00295CAD" w:rsidRPr="002A18D9" w:rsidRDefault="00364F03" w:rsidP="00364F03">
      <w:pPr>
        <w:spacing w:after="0" w:line="220" w:lineRule="exact"/>
        <w:ind w:left="-1276" w:right="-4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                                (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Наименование потребителя юр. лица, ФИО ИП,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подпись потребителя</w:t>
      </w: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/его представителя, должность</w:t>
      </w:r>
      <w:proofErr w:type="gramStart"/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46640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)</w:t>
      </w:r>
      <w:proofErr w:type="gramEnd"/>
    </w:p>
    <w:sectPr w:rsidR="00295CAD" w:rsidRPr="002A18D9" w:rsidSect="0046640A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D"/>
    <w:rsid w:val="00200F28"/>
    <w:rsid w:val="00277C30"/>
    <w:rsid w:val="00295CAD"/>
    <w:rsid w:val="002E357C"/>
    <w:rsid w:val="00364F03"/>
    <w:rsid w:val="0046640A"/>
    <w:rsid w:val="00474294"/>
    <w:rsid w:val="00493C99"/>
    <w:rsid w:val="00587576"/>
    <w:rsid w:val="00691EE8"/>
    <w:rsid w:val="006D72AB"/>
    <w:rsid w:val="007860B9"/>
    <w:rsid w:val="009A5840"/>
    <w:rsid w:val="00BC77E0"/>
    <w:rsid w:val="00CD28A7"/>
    <w:rsid w:val="00D71303"/>
    <w:rsid w:val="00E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357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E357C"/>
  </w:style>
  <w:style w:type="paragraph" w:styleId="a6">
    <w:name w:val="Balloon Text"/>
    <w:basedOn w:val="a"/>
    <w:link w:val="a7"/>
    <w:uiPriority w:val="99"/>
    <w:semiHidden/>
    <w:unhideWhenUsed/>
    <w:rsid w:val="0047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357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E357C"/>
  </w:style>
  <w:style w:type="paragraph" w:styleId="a6">
    <w:name w:val="Balloon Text"/>
    <w:basedOn w:val="a"/>
    <w:link w:val="a7"/>
    <w:uiPriority w:val="99"/>
    <w:semiHidden/>
    <w:unhideWhenUsed/>
    <w:rsid w:val="0047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Екатерина Александровна</dc:creator>
  <cp:lastModifiedBy>User</cp:lastModifiedBy>
  <cp:revision>4</cp:revision>
  <cp:lastPrinted>2020-03-04T07:25:00Z</cp:lastPrinted>
  <dcterms:created xsi:type="dcterms:W3CDTF">2020-03-12T10:43:00Z</dcterms:created>
  <dcterms:modified xsi:type="dcterms:W3CDTF">2020-04-01T06:04:00Z</dcterms:modified>
</cp:coreProperties>
</file>