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2" w:rsidRDefault="00A50601" w:rsidP="00227FDF">
      <w:pPr>
        <w:shd w:val="clear" w:color="auto" w:fill="FFFFFF"/>
        <w:ind w:left="-1701" w:right="-85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8912FC">
        <w:rPr>
          <w:color w:val="000000"/>
          <w:szCs w:val="28"/>
        </w:rPr>
        <w:t xml:space="preserve">                        </w:t>
      </w:r>
    </w:p>
    <w:p w:rsidR="00A50601" w:rsidRDefault="00A50601" w:rsidP="00A50601">
      <w:pPr>
        <w:shd w:val="clear" w:color="auto" w:fill="FFFFFF"/>
        <w:rPr>
          <w:b/>
          <w:szCs w:val="28"/>
        </w:rPr>
      </w:pPr>
    </w:p>
    <w:p w:rsidR="00C44F8A" w:rsidRDefault="00C44F8A" w:rsidP="00C76E9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  <w:r w:rsidR="00181A9F">
        <w:rPr>
          <w:b/>
          <w:szCs w:val="28"/>
        </w:rPr>
        <w:t xml:space="preserve"> </w:t>
      </w:r>
      <w:r w:rsidR="00A50601" w:rsidRPr="00452F12">
        <w:rPr>
          <w:b/>
          <w:szCs w:val="28"/>
        </w:rPr>
        <w:t xml:space="preserve"> БЕЛОПРУДСКОГО СЕЛЬСКОГО ПОСЕЛЕНИЯ ДАНИЛОВСКОГО МУНИЦИПАЛЬНОГО РАЙОНА</w:t>
      </w:r>
    </w:p>
    <w:p w:rsidR="00A50601" w:rsidRPr="00452F12" w:rsidRDefault="00A50601" w:rsidP="00C76E94">
      <w:pPr>
        <w:ind w:left="-1701"/>
        <w:jc w:val="center"/>
        <w:rPr>
          <w:szCs w:val="28"/>
        </w:rPr>
      </w:pPr>
      <w:r w:rsidRPr="00452F12">
        <w:rPr>
          <w:b/>
          <w:szCs w:val="28"/>
        </w:rPr>
        <w:t>ВОЛГОГРАДСКОЙ ОБЛАСТИ</w:t>
      </w:r>
    </w:p>
    <w:p w:rsidR="00A50601" w:rsidRPr="00452F12" w:rsidRDefault="00A50601" w:rsidP="00C76E94">
      <w:pPr>
        <w:jc w:val="center"/>
        <w:rPr>
          <w:b/>
          <w:szCs w:val="28"/>
        </w:rPr>
      </w:pPr>
    </w:p>
    <w:p w:rsidR="00B8218E" w:rsidRPr="00B8218E" w:rsidRDefault="00A01F30" w:rsidP="00B8218E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218E" w:rsidRDefault="00B8218E" w:rsidP="002A6149">
      <w:pPr>
        <w:pStyle w:val="a3"/>
        <w:tabs>
          <w:tab w:val="left" w:pos="5790"/>
        </w:tabs>
        <w:rPr>
          <w:u w:val="single"/>
        </w:rPr>
      </w:pPr>
    </w:p>
    <w:p w:rsidR="00B8218E" w:rsidRPr="00B8218E" w:rsidRDefault="00B8218E" w:rsidP="00B8218E">
      <w:pPr>
        <w:pStyle w:val="a3"/>
        <w:tabs>
          <w:tab w:val="left" w:pos="3450"/>
        </w:tabs>
        <w:rPr>
          <w:b/>
        </w:rPr>
      </w:pPr>
      <w:r w:rsidRPr="00B8218E">
        <w:tab/>
      </w:r>
      <w:r w:rsidRPr="00B8218E">
        <w:rPr>
          <w:b/>
        </w:rPr>
        <w:t>РЕШЕНИЕ</w:t>
      </w:r>
    </w:p>
    <w:p w:rsidR="00B8218E" w:rsidRDefault="00B8218E" w:rsidP="002A6149">
      <w:pPr>
        <w:pStyle w:val="a3"/>
        <w:tabs>
          <w:tab w:val="left" w:pos="5790"/>
        </w:tabs>
      </w:pPr>
    </w:p>
    <w:p w:rsidR="00B8218E" w:rsidRPr="00B8218E" w:rsidRDefault="00B8218E" w:rsidP="00B8218E">
      <w:pPr>
        <w:pStyle w:val="a3"/>
        <w:tabs>
          <w:tab w:val="left" w:pos="7740"/>
        </w:tabs>
        <w:rPr>
          <w:b/>
        </w:rPr>
      </w:pPr>
      <w:r>
        <w:t xml:space="preserve">   </w:t>
      </w:r>
      <w:r w:rsidR="00916DAA" w:rsidRPr="00916DAA">
        <w:rPr>
          <w:b/>
        </w:rPr>
        <w:t xml:space="preserve">от </w:t>
      </w:r>
      <w:r w:rsidR="00C76E94">
        <w:rPr>
          <w:b/>
        </w:rPr>
        <w:t xml:space="preserve"> </w:t>
      </w:r>
      <w:r w:rsidR="00831B18">
        <w:rPr>
          <w:b/>
        </w:rPr>
        <w:t>02</w:t>
      </w:r>
      <w:r w:rsidR="00C76E94">
        <w:rPr>
          <w:b/>
        </w:rPr>
        <w:t>.0</w:t>
      </w:r>
      <w:r w:rsidR="00831B18">
        <w:rPr>
          <w:b/>
        </w:rPr>
        <w:t>2</w:t>
      </w:r>
      <w:r w:rsidR="00916DAA" w:rsidRPr="00916DAA">
        <w:rPr>
          <w:b/>
        </w:rPr>
        <w:t>.20</w:t>
      </w:r>
      <w:r w:rsidR="00831B18">
        <w:rPr>
          <w:b/>
        </w:rPr>
        <w:t>21</w:t>
      </w:r>
      <w:r w:rsidR="00916DAA" w:rsidRPr="00916DAA">
        <w:rPr>
          <w:b/>
        </w:rPr>
        <w:t xml:space="preserve"> г.</w:t>
      </w:r>
      <w:r>
        <w:t xml:space="preserve">                    </w:t>
      </w:r>
      <w:r w:rsidR="00682A72">
        <w:t xml:space="preserve">    </w:t>
      </w:r>
      <w:r w:rsidRPr="00B8218E">
        <w:rPr>
          <w:b/>
        </w:rPr>
        <w:t>№</w:t>
      </w:r>
      <w:r w:rsidR="00831B18">
        <w:rPr>
          <w:b/>
        </w:rPr>
        <w:t xml:space="preserve"> 1</w:t>
      </w:r>
      <w:r w:rsidR="00682A72">
        <w:rPr>
          <w:b/>
        </w:rPr>
        <w:t>/</w:t>
      </w:r>
      <w:r w:rsidR="00831B18">
        <w:rPr>
          <w:b/>
        </w:rPr>
        <w:t>2</w:t>
      </w:r>
      <w:r w:rsidRPr="00B8218E">
        <w:rPr>
          <w:b/>
        </w:rPr>
        <w:t xml:space="preserve">       </w:t>
      </w:r>
      <w:r w:rsidR="00CF6CF6">
        <w:rPr>
          <w:b/>
        </w:rPr>
        <w:t xml:space="preserve">                               </w:t>
      </w:r>
      <w:r w:rsidRPr="00B8218E">
        <w:rPr>
          <w:b/>
        </w:rPr>
        <w:t xml:space="preserve"> п. Белые Пруды</w:t>
      </w:r>
    </w:p>
    <w:p w:rsidR="00831B18" w:rsidRDefault="00831B18" w:rsidP="00831B18">
      <w:pPr>
        <w:pStyle w:val="a3"/>
        <w:tabs>
          <w:tab w:val="left" w:pos="7740"/>
        </w:tabs>
        <w:ind w:firstLine="540"/>
        <w:jc w:val="both"/>
        <w:rPr>
          <w:b/>
          <w:color w:val="000000" w:themeColor="text1"/>
          <w:highlight w:val="yellow"/>
          <w:lang w:eastAsia="zh-CN"/>
        </w:rPr>
      </w:pPr>
    </w:p>
    <w:p w:rsidR="00831B18" w:rsidRDefault="00831B18" w:rsidP="00831B18">
      <w:pPr>
        <w:ind w:firstLine="540"/>
        <w:jc w:val="center"/>
        <w:rPr>
          <w:szCs w:val="28"/>
        </w:rPr>
      </w:pPr>
      <w:proofErr w:type="gramStart"/>
      <w:r>
        <w:rPr>
          <w:b/>
          <w:color w:val="000000" w:themeColor="text1"/>
          <w:szCs w:val="28"/>
          <w:lang w:eastAsia="zh-CN"/>
        </w:rPr>
        <w:t xml:space="preserve">«О внесении изменений </w:t>
      </w:r>
      <w:r>
        <w:rPr>
          <w:b/>
          <w:szCs w:val="28"/>
        </w:rPr>
        <w:t xml:space="preserve">в решение  Совета депутатов </w:t>
      </w:r>
      <w:proofErr w:type="spellStart"/>
      <w:r>
        <w:rPr>
          <w:b/>
          <w:szCs w:val="28"/>
        </w:rPr>
        <w:t>Белопрудского</w:t>
      </w:r>
      <w:proofErr w:type="spellEnd"/>
      <w:r>
        <w:rPr>
          <w:b/>
          <w:szCs w:val="28"/>
        </w:rPr>
        <w:t xml:space="preserve"> сельского поселения от 09.07.2020г. № 12/1 «О порядке и условиях распоряжения имуществом, включенным в Перечень  муниципального имущества </w:t>
      </w:r>
      <w:proofErr w:type="spellStart"/>
      <w:r>
        <w:rPr>
          <w:b/>
          <w:szCs w:val="28"/>
        </w:rPr>
        <w:t>Белопрудского</w:t>
      </w:r>
      <w:proofErr w:type="spellEnd"/>
      <w:r>
        <w:rPr>
          <w:b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831B18" w:rsidRDefault="00831B18" w:rsidP="00A23D04">
      <w:pPr>
        <w:jc w:val="both"/>
        <w:rPr>
          <w:szCs w:val="28"/>
        </w:rPr>
      </w:pPr>
    </w:p>
    <w:p w:rsidR="00831B18" w:rsidRDefault="00831B18" w:rsidP="00831B18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В целях реализации положений Федерального закона от 24 июля 2007 N 209-ФЗ "О развитии малого и среднего предпринимательства в Российской Федерации", руководствуясь Уставом </w:t>
      </w:r>
      <w:proofErr w:type="spellStart"/>
      <w:r>
        <w:rPr>
          <w:szCs w:val="28"/>
        </w:rPr>
        <w:t>Белопрудского</w:t>
      </w:r>
      <w:proofErr w:type="spellEnd"/>
      <w:r>
        <w:rPr>
          <w:szCs w:val="28"/>
        </w:rPr>
        <w:t xml:space="preserve"> сельского поселения Даниловского муниципального района Волгоградской области, </w:t>
      </w:r>
      <w:r>
        <w:rPr>
          <w:b/>
          <w:szCs w:val="28"/>
        </w:rPr>
        <w:t xml:space="preserve"> </w:t>
      </w:r>
    </w:p>
    <w:p w:rsidR="00831B18" w:rsidRDefault="00831B18" w:rsidP="00831B18">
      <w:pPr>
        <w:jc w:val="both"/>
        <w:rPr>
          <w:szCs w:val="28"/>
        </w:rPr>
      </w:pPr>
      <w:r>
        <w:rPr>
          <w:b/>
          <w:szCs w:val="28"/>
        </w:rPr>
        <w:t xml:space="preserve">Совет  депутатов </w:t>
      </w:r>
      <w:proofErr w:type="spellStart"/>
      <w:r>
        <w:rPr>
          <w:b/>
          <w:szCs w:val="28"/>
        </w:rPr>
        <w:t>Белопрудского</w:t>
      </w:r>
      <w:proofErr w:type="spellEnd"/>
      <w:r>
        <w:rPr>
          <w:b/>
          <w:szCs w:val="28"/>
        </w:rPr>
        <w:t xml:space="preserve"> сельского поселения решил</w:t>
      </w:r>
      <w:r>
        <w:rPr>
          <w:szCs w:val="28"/>
        </w:rPr>
        <w:t>:</w:t>
      </w:r>
    </w:p>
    <w:p w:rsidR="00831B18" w:rsidRDefault="00831B18" w:rsidP="00831B18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  <w:szCs w:val="28"/>
        </w:rPr>
        <w:t xml:space="preserve">  </w:t>
      </w:r>
    </w:p>
    <w:p w:rsidR="00831B18" w:rsidRDefault="00831B18" w:rsidP="00831B18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proofErr w:type="gramStart"/>
      <w:r>
        <w:rPr>
          <w:szCs w:val="28"/>
        </w:rPr>
        <w:t xml:space="preserve">1.Внести в решение Совета депутатов </w:t>
      </w:r>
      <w:proofErr w:type="spellStart"/>
      <w:r>
        <w:rPr>
          <w:szCs w:val="28"/>
        </w:rPr>
        <w:t>Белопрудского</w:t>
      </w:r>
      <w:proofErr w:type="spellEnd"/>
      <w:r>
        <w:rPr>
          <w:szCs w:val="28"/>
        </w:rPr>
        <w:t xml:space="preserve"> сельского поселения от 09 июля 2020г. № 12/1 «О порядке и условиях распоряжения имуществом, включенным в Перечень  муниципального имущества </w:t>
      </w:r>
      <w:proofErr w:type="spellStart"/>
      <w:r>
        <w:rPr>
          <w:szCs w:val="28"/>
        </w:rPr>
        <w:t>Белопрудского</w:t>
      </w:r>
      <w:proofErr w:type="spellEnd"/>
      <w:r>
        <w:rPr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A23D04" w:rsidRDefault="00A23D04" w:rsidP="00831B18">
      <w:pPr>
        <w:pStyle w:val="a3"/>
      </w:pPr>
      <w:r>
        <w:t xml:space="preserve">     </w:t>
      </w:r>
    </w:p>
    <w:p w:rsidR="00A23D04" w:rsidRDefault="00A23D04" w:rsidP="00831B18">
      <w:pPr>
        <w:pStyle w:val="a3"/>
      </w:pPr>
      <w:r>
        <w:t xml:space="preserve">      </w:t>
      </w:r>
      <w:r w:rsidR="00831B18">
        <w:t xml:space="preserve">1.1. Наименование решения изложить  в следующей редакции:  </w:t>
      </w:r>
    </w:p>
    <w:p w:rsidR="00831B18" w:rsidRDefault="00A23D04" w:rsidP="00A23D04">
      <w:pPr>
        <w:pStyle w:val="a3"/>
        <w:ind w:left="142"/>
      </w:pPr>
      <w:proofErr w:type="gramStart"/>
      <w:r>
        <w:t>«О  </w:t>
      </w:r>
      <w:r w:rsidR="00831B18">
        <w:t xml:space="preserve">Порядке  и условиях распоряжения имуществом, включенным в перечень муниципального имущества  </w:t>
      </w:r>
      <w:proofErr w:type="spellStart"/>
      <w:r w:rsidR="00831B18">
        <w:t>Белопрудского</w:t>
      </w:r>
      <w:proofErr w:type="spellEnd"/>
      <w:r w:rsidR="00831B18"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</w:t>
      </w:r>
      <w:r w:rsidR="00831B18">
        <w:rPr>
          <w:color w:val="000000" w:themeColor="text1"/>
        </w:rPr>
        <w:t xml:space="preserve"> </w:t>
      </w:r>
      <w:hyperlink r:id="rId7">
        <w:r w:rsidR="00831B18">
          <w:rPr>
            <w:rStyle w:val="-"/>
            <w:color w:val="000000" w:themeColor="text1"/>
            <w:szCs w:val="28"/>
          </w:rPr>
          <w:t>режим</w:t>
        </w:r>
      </w:hyperlink>
      <w:r w:rsidR="00831B18">
        <w:t xml:space="preserve"> «Налог на профессиональный доход».</w:t>
      </w:r>
      <w:proofErr w:type="gramEnd"/>
    </w:p>
    <w:p w:rsidR="00831B18" w:rsidRDefault="00831B18" w:rsidP="00831B18">
      <w:pPr>
        <w:jc w:val="both"/>
        <w:rPr>
          <w:szCs w:val="28"/>
        </w:rPr>
      </w:pPr>
    </w:p>
    <w:p w:rsidR="00831B18" w:rsidRDefault="00A23D04" w:rsidP="00831B18">
      <w:pPr>
        <w:jc w:val="both"/>
      </w:pPr>
      <w:r>
        <w:rPr>
          <w:szCs w:val="28"/>
        </w:rPr>
        <w:t xml:space="preserve">    </w:t>
      </w:r>
      <w:r w:rsidR="00831B18">
        <w:rPr>
          <w:szCs w:val="28"/>
        </w:rPr>
        <w:t xml:space="preserve">2. </w:t>
      </w:r>
      <w:proofErr w:type="gramStart"/>
      <w:r w:rsidR="00831B18">
        <w:rPr>
          <w:szCs w:val="28"/>
        </w:rPr>
        <w:t xml:space="preserve">В Положение  о порядке и условиях распоряжения имуществом, включенным в Перечень  муниципального имущества </w:t>
      </w:r>
      <w:proofErr w:type="spellStart"/>
      <w:r w:rsidR="00831B18">
        <w:rPr>
          <w:szCs w:val="28"/>
        </w:rPr>
        <w:t>Белопрудского</w:t>
      </w:r>
      <w:proofErr w:type="spellEnd"/>
      <w:r w:rsidR="00831B18">
        <w:rPr>
          <w:szCs w:val="28"/>
        </w:rPr>
        <w:t xml:space="preserve"> сельского поселения, </w:t>
      </w:r>
      <w:r w:rsidR="00831B18">
        <w:rPr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— Положение) внести следующие изменения и дополнения:</w:t>
      </w:r>
      <w:proofErr w:type="gramEnd"/>
    </w:p>
    <w:p w:rsidR="00A23D04" w:rsidRDefault="00A23D04" w:rsidP="00831B18">
      <w:pPr>
        <w:jc w:val="both"/>
        <w:rPr>
          <w:szCs w:val="28"/>
        </w:rPr>
      </w:pPr>
    </w:p>
    <w:p w:rsidR="00831B18" w:rsidRDefault="00831B18" w:rsidP="00831B18">
      <w:pPr>
        <w:jc w:val="both"/>
      </w:pPr>
      <w:r>
        <w:rPr>
          <w:szCs w:val="28"/>
        </w:rPr>
        <w:t>2.1. Наименование Положения дополнить следующими словами:</w:t>
      </w:r>
    </w:p>
    <w:p w:rsidR="00831B18" w:rsidRDefault="00831B18" w:rsidP="00831B18">
      <w:pPr>
        <w:jc w:val="both"/>
        <w:rPr>
          <w:szCs w:val="28"/>
        </w:rPr>
      </w:pPr>
      <w:r>
        <w:rPr>
          <w:color w:val="000000"/>
          <w:szCs w:val="28"/>
        </w:rPr>
        <w:t>«,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proofErr w:type="gramStart"/>
      <w:r>
        <w:rPr>
          <w:color w:val="000000"/>
          <w:szCs w:val="28"/>
        </w:rPr>
        <w:t>.»</w:t>
      </w:r>
      <w:proofErr w:type="gramEnd"/>
      <w:r>
        <w:rPr>
          <w:color w:val="000000"/>
          <w:szCs w:val="28"/>
        </w:rPr>
        <w:t>;</w:t>
      </w:r>
    </w:p>
    <w:p w:rsidR="00A23D04" w:rsidRDefault="00A23D04" w:rsidP="00831B18">
      <w:pPr>
        <w:jc w:val="both"/>
        <w:rPr>
          <w:color w:val="000000"/>
          <w:szCs w:val="28"/>
        </w:rPr>
      </w:pPr>
    </w:p>
    <w:p w:rsidR="00831B18" w:rsidRDefault="00831B18" w:rsidP="00831B18">
      <w:pPr>
        <w:jc w:val="both"/>
      </w:pPr>
      <w:r>
        <w:rPr>
          <w:color w:val="000000"/>
          <w:szCs w:val="28"/>
        </w:rPr>
        <w:t xml:space="preserve">2.2.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пункте 1.1. абзац второй после слов «субъектов малого и среднего предпринимательства» дополнить словами «,  а также физическим лицам, не являющимся индивидуальными предпринимателями и применяющими специальный налоговый </w:t>
      </w:r>
      <w:hyperlink r:id="rId8">
        <w:r>
          <w:rPr>
            <w:rStyle w:val="-"/>
            <w:color w:val="000000" w:themeColor="text1"/>
            <w:szCs w:val="28"/>
          </w:rPr>
          <w:t>режим</w:t>
        </w:r>
      </w:hyperlink>
      <w:r>
        <w:rPr>
          <w:color w:val="000000" w:themeColor="text1"/>
          <w:szCs w:val="28"/>
        </w:rPr>
        <w:t xml:space="preserve"> </w:t>
      </w:r>
      <w:r>
        <w:rPr>
          <w:szCs w:val="28"/>
        </w:rPr>
        <w:t>«Налог на профессиональный доход» (далее именуются -  физические лица, применяющие специальный налоговый режим)»</w:t>
      </w:r>
      <w:r>
        <w:rPr>
          <w:sz w:val="24"/>
          <w:szCs w:val="24"/>
        </w:rPr>
        <w:t>.</w:t>
      </w:r>
      <w:proofErr w:type="gramEnd"/>
    </w:p>
    <w:p w:rsidR="00A23D04" w:rsidRDefault="00A23D04" w:rsidP="00831B18">
      <w:pPr>
        <w:jc w:val="both"/>
        <w:rPr>
          <w:szCs w:val="28"/>
        </w:rPr>
      </w:pPr>
    </w:p>
    <w:p w:rsidR="00831B18" w:rsidRDefault="00831B18" w:rsidP="00831B18">
      <w:pPr>
        <w:jc w:val="both"/>
      </w:pPr>
      <w:r>
        <w:rPr>
          <w:szCs w:val="28"/>
        </w:rPr>
        <w:t xml:space="preserve">2.3. Пункт 1.2.  Положения после слов «субъектов малого и среднего предпринимательства» дополнить словами «физическим лицам, </w:t>
      </w:r>
      <w:bookmarkStart w:id="0" w:name="__DdeLink__3180_2627485676"/>
      <w:r>
        <w:rPr>
          <w:szCs w:val="28"/>
        </w:rPr>
        <w:t>применяющим специальный налоговый режим</w:t>
      </w:r>
      <w:bookmarkEnd w:id="0"/>
      <w:r>
        <w:rPr>
          <w:szCs w:val="28"/>
        </w:rPr>
        <w:t>»;</w:t>
      </w:r>
    </w:p>
    <w:p w:rsidR="00A23D04" w:rsidRDefault="00A23D04" w:rsidP="00831B18">
      <w:pPr>
        <w:jc w:val="both"/>
        <w:rPr>
          <w:szCs w:val="28"/>
        </w:rPr>
      </w:pPr>
    </w:p>
    <w:p w:rsidR="00831B18" w:rsidRDefault="00831B18" w:rsidP="00831B18">
      <w:pPr>
        <w:jc w:val="both"/>
      </w:pPr>
      <w:r>
        <w:rPr>
          <w:szCs w:val="28"/>
        </w:rPr>
        <w:t>2.4. Пункт 1.3. Положения изложить в следующей редакции:</w:t>
      </w:r>
    </w:p>
    <w:p w:rsidR="00831B18" w:rsidRDefault="00831B18" w:rsidP="00831B18">
      <w:pPr>
        <w:jc w:val="both"/>
      </w:pPr>
      <w:r>
        <w:rPr>
          <w:szCs w:val="28"/>
        </w:rPr>
        <w:t xml:space="preserve">«1.3. </w:t>
      </w:r>
      <w:proofErr w:type="gramStart"/>
      <w:r>
        <w:rPr>
          <w:szCs w:val="28"/>
        </w:rPr>
        <w:t xml:space="preserve">Право заключить договор аренды в отношении имущества, включенного в Перечень, </w:t>
      </w:r>
      <w:r>
        <w:rPr>
          <w:i/>
          <w:iCs/>
          <w:color w:val="55215B"/>
          <w:szCs w:val="28"/>
        </w:rPr>
        <w:t>в том числе земельных участков,</w:t>
      </w:r>
      <w:r>
        <w:rPr>
          <w:color w:val="55215B"/>
          <w:szCs w:val="28"/>
        </w:rPr>
        <w:t xml:space="preserve"> </w:t>
      </w:r>
      <w:r>
        <w:rPr>
          <w:szCs w:val="28"/>
        </w:rPr>
        <w:t>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i/>
          <w:iCs/>
          <w:color w:val="55215B"/>
          <w:szCs w:val="28"/>
        </w:rPr>
        <w:t>, а также физические лица,  применяющие специальный налоговый режим</w:t>
      </w:r>
      <w:r>
        <w:rPr>
          <w:szCs w:val="28"/>
        </w:rPr>
        <w:t xml:space="preserve">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Федерации».»;</w:t>
      </w:r>
      <w:proofErr w:type="gramEnd"/>
    </w:p>
    <w:p w:rsidR="00A23D04" w:rsidRDefault="00A23D04" w:rsidP="00831B18">
      <w:pPr>
        <w:jc w:val="both"/>
        <w:rPr>
          <w:szCs w:val="28"/>
        </w:rPr>
      </w:pPr>
    </w:p>
    <w:p w:rsidR="00831B18" w:rsidRDefault="00831B18" w:rsidP="00831B18">
      <w:pPr>
        <w:jc w:val="both"/>
      </w:pPr>
      <w:r>
        <w:rPr>
          <w:szCs w:val="28"/>
        </w:rPr>
        <w:t>2.5. пункт 1.4. Положения исключить.</w:t>
      </w:r>
    </w:p>
    <w:p w:rsidR="00831B18" w:rsidRDefault="00831B18" w:rsidP="00831B18">
      <w:pPr>
        <w:pStyle w:val="a3"/>
      </w:pPr>
      <w:r>
        <w:t xml:space="preserve">3. Настоящее решение вступает в силу с момента его подписания и подлежит официальному обнародованию. </w:t>
      </w:r>
    </w:p>
    <w:p w:rsidR="00831B18" w:rsidRDefault="00831B18" w:rsidP="00831B18">
      <w:pPr>
        <w:pStyle w:val="a3"/>
      </w:pPr>
    </w:p>
    <w:tbl>
      <w:tblPr>
        <w:tblW w:w="9716" w:type="dxa"/>
        <w:jc w:val="center"/>
        <w:tblInd w:w="-489" w:type="dxa"/>
        <w:tblLook w:val="04A0"/>
      </w:tblPr>
      <w:tblGrid>
        <w:gridCol w:w="4778"/>
        <w:gridCol w:w="638"/>
        <w:gridCol w:w="4300"/>
      </w:tblGrid>
      <w:tr w:rsidR="00831B18" w:rsidTr="00831B18">
        <w:trPr>
          <w:jc w:val="center"/>
        </w:trPr>
        <w:tc>
          <w:tcPr>
            <w:tcW w:w="4778" w:type="dxa"/>
            <w:shd w:val="clear" w:color="auto" w:fill="auto"/>
          </w:tcPr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31B18" w:rsidTr="00831B18">
        <w:trPr>
          <w:jc w:val="center"/>
        </w:trPr>
        <w:tc>
          <w:tcPr>
            <w:tcW w:w="4778" w:type="dxa"/>
            <w:shd w:val="clear" w:color="auto" w:fill="auto"/>
          </w:tcPr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Белопрудского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                                                               </w:t>
            </w:r>
          </w:p>
        </w:tc>
        <w:tc>
          <w:tcPr>
            <w:tcW w:w="638" w:type="dxa"/>
            <w:shd w:val="clear" w:color="auto" w:fill="auto"/>
          </w:tcPr>
          <w:p w:rsidR="00831B18" w:rsidRDefault="00831B18" w:rsidP="00D900FB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300" w:type="dxa"/>
            <w:shd w:val="clear" w:color="auto" w:fill="auto"/>
          </w:tcPr>
          <w:p w:rsidR="00831B18" w:rsidRDefault="00831B18" w:rsidP="00831B1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В.Н.Серебряков</w:t>
            </w:r>
          </w:p>
        </w:tc>
      </w:tr>
    </w:tbl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E5ECD" w:rsidRPr="00C76E94" w:rsidRDefault="007E5ECD" w:rsidP="00545483">
      <w:pPr>
        <w:pStyle w:val="a3"/>
        <w:rPr>
          <w:sz w:val="24"/>
          <w:szCs w:val="24"/>
        </w:rPr>
      </w:pPr>
    </w:p>
    <w:p w:rsidR="007D5FCB" w:rsidRPr="00C76E94" w:rsidRDefault="007D5FCB" w:rsidP="00227FDF">
      <w:pPr>
        <w:pStyle w:val="a3"/>
        <w:ind w:left="-1701"/>
        <w:rPr>
          <w:sz w:val="24"/>
          <w:szCs w:val="24"/>
        </w:rPr>
      </w:pPr>
    </w:p>
    <w:p w:rsidR="00925F61" w:rsidRDefault="00925F61" w:rsidP="00DE09AF">
      <w:pPr>
        <w:pStyle w:val="a3"/>
        <w:rPr>
          <w:sz w:val="24"/>
          <w:szCs w:val="24"/>
        </w:rPr>
      </w:pPr>
    </w:p>
    <w:p w:rsidR="00DF2FE5" w:rsidRPr="00FD0372" w:rsidRDefault="00C7668E" w:rsidP="00DE09AF">
      <w:pPr>
        <w:pStyle w:val="a3"/>
      </w:pPr>
      <w:r>
        <w:t xml:space="preserve"> </w:t>
      </w: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A50601">
      <w:pPr>
        <w:pStyle w:val="HTML"/>
      </w:pPr>
    </w:p>
    <w:p w:rsidR="00A50601" w:rsidRDefault="00A50601" w:rsidP="00C76E94">
      <w:pPr>
        <w:pStyle w:val="HTML"/>
        <w:ind w:right="8504"/>
        <w:jc w:val="center"/>
      </w:pPr>
    </w:p>
    <w:p w:rsidR="00660A14" w:rsidRDefault="00660A14" w:rsidP="00227FDF">
      <w:pPr>
        <w:ind w:left="-1701" w:right="8504" w:firstLine="1701"/>
      </w:pPr>
    </w:p>
    <w:sectPr w:rsidR="00660A14" w:rsidSect="00A23D04">
      <w:pgSz w:w="11906" w:h="16838"/>
      <w:pgMar w:top="799" w:right="851" w:bottom="110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A5" w:rsidRDefault="00CD34A5" w:rsidP="00C76E94">
      <w:r>
        <w:separator/>
      </w:r>
    </w:p>
  </w:endnote>
  <w:endnote w:type="continuationSeparator" w:id="0">
    <w:p w:rsidR="00CD34A5" w:rsidRDefault="00CD34A5" w:rsidP="00C7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A5" w:rsidRDefault="00CD34A5" w:rsidP="00C76E94">
      <w:r>
        <w:separator/>
      </w:r>
    </w:p>
  </w:footnote>
  <w:footnote w:type="continuationSeparator" w:id="0">
    <w:p w:rsidR="00CD34A5" w:rsidRDefault="00CD34A5" w:rsidP="00C7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54"/>
    <w:multiLevelType w:val="hybridMultilevel"/>
    <w:tmpl w:val="F6C8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C32"/>
    <w:multiLevelType w:val="hybridMultilevel"/>
    <w:tmpl w:val="6EA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601"/>
    <w:rsid w:val="00000BAD"/>
    <w:rsid w:val="00006290"/>
    <w:rsid w:val="00007992"/>
    <w:rsid w:val="00007B06"/>
    <w:rsid w:val="00012B3C"/>
    <w:rsid w:val="00017173"/>
    <w:rsid w:val="00025197"/>
    <w:rsid w:val="000271E7"/>
    <w:rsid w:val="00032061"/>
    <w:rsid w:val="00040913"/>
    <w:rsid w:val="0004238F"/>
    <w:rsid w:val="0004510E"/>
    <w:rsid w:val="00046C6D"/>
    <w:rsid w:val="000509E6"/>
    <w:rsid w:val="00052038"/>
    <w:rsid w:val="00052EF6"/>
    <w:rsid w:val="00054298"/>
    <w:rsid w:val="0006627D"/>
    <w:rsid w:val="00066842"/>
    <w:rsid w:val="0006719A"/>
    <w:rsid w:val="000742CD"/>
    <w:rsid w:val="000744D4"/>
    <w:rsid w:val="0007509D"/>
    <w:rsid w:val="000775DB"/>
    <w:rsid w:val="00077C31"/>
    <w:rsid w:val="00084AD4"/>
    <w:rsid w:val="000876E6"/>
    <w:rsid w:val="00090280"/>
    <w:rsid w:val="00090FF2"/>
    <w:rsid w:val="000916DA"/>
    <w:rsid w:val="000925A7"/>
    <w:rsid w:val="00092659"/>
    <w:rsid w:val="00093199"/>
    <w:rsid w:val="000963D4"/>
    <w:rsid w:val="000A0CFD"/>
    <w:rsid w:val="000A11DA"/>
    <w:rsid w:val="000A2D3E"/>
    <w:rsid w:val="000A3027"/>
    <w:rsid w:val="000B197E"/>
    <w:rsid w:val="000B2A14"/>
    <w:rsid w:val="000C1DAC"/>
    <w:rsid w:val="000C3EFE"/>
    <w:rsid w:val="000C4108"/>
    <w:rsid w:val="000D1192"/>
    <w:rsid w:val="000E3536"/>
    <w:rsid w:val="000E432A"/>
    <w:rsid w:val="000E4B3F"/>
    <w:rsid w:val="000E5033"/>
    <w:rsid w:val="000E6425"/>
    <w:rsid w:val="000E6B47"/>
    <w:rsid w:val="000E7F69"/>
    <w:rsid w:val="000F0779"/>
    <w:rsid w:val="000F6B63"/>
    <w:rsid w:val="00101979"/>
    <w:rsid w:val="00110C6E"/>
    <w:rsid w:val="00116B3C"/>
    <w:rsid w:val="0012174D"/>
    <w:rsid w:val="00123937"/>
    <w:rsid w:val="00125561"/>
    <w:rsid w:val="0012658E"/>
    <w:rsid w:val="00127A22"/>
    <w:rsid w:val="00141CC7"/>
    <w:rsid w:val="00141F79"/>
    <w:rsid w:val="00142F97"/>
    <w:rsid w:val="0014325D"/>
    <w:rsid w:val="00154456"/>
    <w:rsid w:val="00162B19"/>
    <w:rsid w:val="00164040"/>
    <w:rsid w:val="00167C16"/>
    <w:rsid w:val="001735B0"/>
    <w:rsid w:val="00173B7F"/>
    <w:rsid w:val="00175B32"/>
    <w:rsid w:val="00181A9F"/>
    <w:rsid w:val="00181E36"/>
    <w:rsid w:val="00182299"/>
    <w:rsid w:val="001851BB"/>
    <w:rsid w:val="00185AB8"/>
    <w:rsid w:val="00190AD6"/>
    <w:rsid w:val="00194771"/>
    <w:rsid w:val="00195CB2"/>
    <w:rsid w:val="00195F1A"/>
    <w:rsid w:val="001965E8"/>
    <w:rsid w:val="001A1008"/>
    <w:rsid w:val="001A28FE"/>
    <w:rsid w:val="001A4FE3"/>
    <w:rsid w:val="001A5F7A"/>
    <w:rsid w:val="001A73A5"/>
    <w:rsid w:val="001B3BB2"/>
    <w:rsid w:val="001B4282"/>
    <w:rsid w:val="001C5AC8"/>
    <w:rsid w:val="001C76AA"/>
    <w:rsid w:val="001E29C0"/>
    <w:rsid w:val="001F1A9F"/>
    <w:rsid w:val="001F3CE0"/>
    <w:rsid w:val="001F5093"/>
    <w:rsid w:val="00200E03"/>
    <w:rsid w:val="00205BAB"/>
    <w:rsid w:val="0021388F"/>
    <w:rsid w:val="002169AB"/>
    <w:rsid w:val="00223B55"/>
    <w:rsid w:val="00227609"/>
    <w:rsid w:val="00227DB5"/>
    <w:rsid w:val="00227FDF"/>
    <w:rsid w:val="00237FE1"/>
    <w:rsid w:val="0024022B"/>
    <w:rsid w:val="00244A2D"/>
    <w:rsid w:val="002530D0"/>
    <w:rsid w:val="0025472E"/>
    <w:rsid w:val="00254B3B"/>
    <w:rsid w:val="0026024B"/>
    <w:rsid w:val="00263C57"/>
    <w:rsid w:val="002649C9"/>
    <w:rsid w:val="00264DD7"/>
    <w:rsid w:val="00281968"/>
    <w:rsid w:val="00283C1A"/>
    <w:rsid w:val="0029016F"/>
    <w:rsid w:val="00293A8E"/>
    <w:rsid w:val="002A052A"/>
    <w:rsid w:val="002A6149"/>
    <w:rsid w:val="002A7B9D"/>
    <w:rsid w:val="002B1AC0"/>
    <w:rsid w:val="002D209B"/>
    <w:rsid w:val="002D7E2E"/>
    <w:rsid w:val="002E0A00"/>
    <w:rsid w:val="002E4682"/>
    <w:rsid w:val="002E5FE1"/>
    <w:rsid w:val="002F4DD4"/>
    <w:rsid w:val="002F4E81"/>
    <w:rsid w:val="00300420"/>
    <w:rsid w:val="003035DB"/>
    <w:rsid w:val="00310511"/>
    <w:rsid w:val="003140DA"/>
    <w:rsid w:val="00315B43"/>
    <w:rsid w:val="00317768"/>
    <w:rsid w:val="003209BB"/>
    <w:rsid w:val="003213D3"/>
    <w:rsid w:val="003269F7"/>
    <w:rsid w:val="00330D24"/>
    <w:rsid w:val="0033583E"/>
    <w:rsid w:val="00335A6A"/>
    <w:rsid w:val="003376E3"/>
    <w:rsid w:val="00342292"/>
    <w:rsid w:val="00342E4D"/>
    <w:rsid w:val="003478BD"/>
    <w:rsid w:val="00350071"/>
    <w:rsid w:val="003560C2"/>
    <w:rsid w:val="003601E2"/>
    <w:rsid w:val="0036137E"/>
    <w:rsid w:val="003616B8"/>
    <w:rsid w:val="003739F3"/>
    <w:rsid w:val="00374796"/>
    <w:rsid w:val="00381022"/>
    <w:rsid w:val="00385555"/>
    <w:rsid w:val="0039086B"/>
    <w:rsid w:val="00391DEA"/>
    <w:rsid w:val="0039328B"/>
    <w:rsid w:val="003936AB"/>
    <w:rsid w:val="00395C17"/>
    <w:rsid w:val="003A54F9"/>
    <w:rsid w:val="003A6AD9"/>
    <w:rsid w:val="003A7331"/>
    <w:rsid w:val="003B30D9"/>
    <w:rsid w:val="003B34B3"/>
    <w:rsid w:val="003C33DF"/>
    <w:rsid w:val="003C3B1D"/>
    <w:rsid w:val="003C6DD8"/>
    <w:rsid w:val="003E34E8"/>
    <w:rsid w:val="003E6A76"/>
    <w:rsid w:val="003E77B9"/>
    <w:rsid w:val="003E7C94"/>
    <w:rsid w:val="003F2028"/>
    <w:rsid w:val="003F288F"/>
    <w:rsid w:val="003F49E9"/>
    <w:rsid w:val="004015A9"/>
    <w:rsid w:val="0040487C"/>
    <w:rsid w:val="00406EF4"/>
    <w:rsid w:val="00407BB8"/>
    <w:rsid w:val="00407F5E"/>
    <w:rsid w:val="00411275"/>
    <w:rsid w:val="00414122"/>
    <w:rsid w:val="00416D01"/>
    <w:rsid w:val="00422ACB"/>
    <w:rsid w:val="004311AB"/>
    <w:rsid w:val="00435394"/>
    <w:rsid w:val="00445A8D"/>
    <w:rsid w:val="00452F12"/>
    <w:rsid w:val="00452F1E"/>
    <w:rsid w:val="00457167"/>
    <w:rsid w:val="004611BA"/>
    <w:rsid w:val="00461CF8"/>
    <w:rsid w:val="00463273"/>
    <w:rsid w:val="00465D66"/>
    <w:rsid w:val="004676B2"/>
    <w:rsid w:val="004759B4"/>
    <w:rsid w:val="00475B41"/>
    <w:rsid w:val="00475CFD"/>
    <w:rsid w:val="00476342"/>
    <w:rsid w:val="00480CC5"/>
    <w:rsid w:val="004821E3"/>
    <w:rsid w:val="00483BD9"/>
    <w:rsid w:val="00484BA2"/>
    <w:rsid w:val="0049397B"/>
    <w:rsid w:val="004947BF"/>
    <w:rsid w:val="004965FF"/>
    <w:rsid w:val="00497E16"/>
    <w:rsid w:val="004A1EC2"/>
    <w:rsid w:val="004A2423"/>
    <w:rsid w:val="004A4C6F"/>
    <w:rsid w:val="004A64BB"/>
    <w:rsid w:val="004B7BD7"/>
    <w:rsid w:val="004C02C0"/>
    <w:rsid w:val="004C688C"/>
    <w:rsid w:val="004C6B7C"/>
    <w:rsid w:val="004C7BB3"/>
    <w:rsid w:val="004C7CC2"/>
    <w:rsid w:val="004D14AC"/>
    <w:rsid w:val="004E11CD"/>
    <w:rsid w:val="004E186C"/>
    <w:rsid w:val="004E2FFD"/>
    <w:rsid w:val="004F5E7A"/>
    <w:rsid w:val="0050175D"/>
    <w:rsid w:val="00501CD9"/>
    <w:rsid w:val="00502242"/>
    <w:rsid w:val="00502E8B"/>
    <w:rsid w:val="0050641F"/>
    <w:rsid w:val="0051013F"/>
    <w:rsid w:val="00510355"/>
    <w:rsid w:val="005104B8"/>
    <w:rsid w:val="00511430"/>
    <w:rsid w:val="00513C2F"/>
    <w:rsid w:val="00514744"/>
    <w:rsid w:val="00516C12"/>
    <w:rsid w:val="005261E9"/>
    <w:rsid w:val="005266AD"/>
    <w:rsid w:val="005278FA"/>
    <w:rsid w:val="00527BA0"/>
    <w:rsid w:val="0053792B"/>
    <w:rsid w:val="00540508"/>
    <w:rsid w:val="0054219B"/>
    <w:rsid w:val="00545483"/>
    <w:rsid w:val="00553A24"/>
    <w:rsid w:val="0056418B"/>
    <w:rsid w:val="0057005D"/>
    <w:rsid w:val="00575E79"/>
    <w:rsid w:val="005802BA"/>
    <w:rsid w:val="005809A7"/>
    <w:rsid w:val="00581DFB"/>
    <w:rsid w:val="00584250"/>
    <w:rsid w:val="00584319"/>
    <w:rsid w:val="005862CD"/>
    <w:rsid w:val="00594F1D"/>
    <w:rsid w:val="005A2549"/>
    <w:rsid w:val="005A5C73"/>
    <w:rsid w:val="005B04A0"/>
    <w:rsid w:val="005B20A4"/>
    <w:rsid w:val="005C5682"/>
    <w:rsid w:val="005C7D34"/>
    <w:rsid w:val="005D2C40"/>
    <w:rsid w:val="005D3D46"/>
    <w:rsid w:val="005D5593"/>
    <w:rsid w:val="005E04E0"/>
    <w:rsid w:val="005E1982"/>
    <w:rsid w:val="005E28DF"/>
    <w:rsid w:val="005E3550"/>
    <w:rsid w:val="005E45D5"/>
    <w:rsid w:val="005F14D3"/>
    <w:rsid w:val="005F28D4"/>
    <w:rsid w:val="005F7B59"/>
    <w:rsid w:val="006026E9"/>
    <w:rsid w:val="0061408B"/>
    <w:rsid w:val="00615F02"/>
    <w:rsid w:val="006168AC"/>
    <w:rsid w:val="00616F92"/>
    <w:rsid w:val="0061757F"/>
    <w:rsid w:val="006178B2"/>
    <w:rsid w:val="00620B1A"/>
    <w:rsid w:val="0062349D"/>
    <w:rsid w:val="00627663"/>
    <w:rsid w:val="00634A82"/>
    <w:rsid w:val="0063577F"/>
    <w:rsid w:val="00635D3C"/>
    <w:rsid w:val="00641906"/>
    <w:rsid w:val="00641A78"/>
    <w:rsid w:val="00646DC0"/>
    <w:rsid w:val="00657CBC"/>
    <w:rsid w:val="00660A14"/>
    <w:rsid w:val="00672598"/>
    <w:rsid w:val="006742F0"/>
    <w:rsid w:val="00682A72"/>
    <w:rsid w:val="006841C8"/>
    <w:rsid w:val="00685935"/>
    <w:rsid w:val="006879AF"/>
    <w:rsid w:val="00694419"/>
    <w:rsid w:val="006A53CA"/>
    <w:rsid w:val="006A5A55"/>
    <w:rsid w:val="006A78BF"/>
    <w:rsid w:val="006B0A67"/>
    <w:rsid w:val="006B4C54"/>
    <w:rsid w:val="006B6247"/>
    <w:rsid w:val="006B6932"/>
    <w:rsid w:val="006C0108"/>
    <w:rsid w:val="006C557F"/>
    <w:rsid w:val="006C6DF4"/>
    <w:rsid w:val="006D1BE1"/>
    <w:rsid w:val="006E0172"/>
    <w:rsid w:val="006E1AC9"/>
    <w:rsid w:val="006E2BF4"/>
    <w:rsid w:val="006E7D5E"/>
    <w:rsid w:val="006F0466"/>
    <w:rsid w:val="006F593B"/>
    <w:rsid w:val="006F6DD4"/>
    <w:rsid w:val="00700DC3"/>
    <w:rsid w:val="007026DF"/>
    <w:rsid w:val="007076F0"/>
    <w:rsid w:val="00707D5B"/>
    <w:rsid w:val="00707E27"/>
    <w:rsid w:val="0071026F"/>
    <w:rsid w:val="007105B0"/>
    <w:rsid w:val="00712052"/>
    <w:rsid w:val="00712F60"/>
    <w:rsid w:val="00714914"/>
    <w:rsid w:val="00723754"/>
    <w:rsid w:val="007262C5"/>
    <w:rsid w:val="007310B2"/>
    <w:rsid w:val="0073162A"/>
    <w:rsid w:val="00740CAC"/>
    <w:rsid w:val="00741B33"/>
    <w:rsid w:val="00741CA6"/>
    <w:rsid w:val="00744A19"/>
    <w:rsid w:val="00747393"/>
    <w:rsid w:val="007474B9"/>
    <w:rsid w:val="00757871"/>
    <w:rsid w:val="00764011"/>
    <w:rsid w:val="00770E13"/>
    <w:rsid w:val="007743D7"/>
    <w:rsid w:val="00774E61"/>
    <w:rsid w:val="00780CA1"/>
    <w:rsid w:val="00780DF9"/>
    <w:rsid w:val="00782A1E"/>
    <w:rsid w:val="007855D8"/>
    <w:rsid w:val="00791469"/>
    <w:rsid w:val="00793066"/>
    <w:rsid w:val="007955EA"/>
    <w:rsid w:val="007A01F2"/>
    <w:rsid w:val="007A2078"/>
    <w:rsid w:val="007A736C"/>
    <w:rsid w:val="007B0B79"/>
    <w:rsid w:val="007B1E05"/>
    <w:rsid w:val="007B46E3"/>
    <w:rsid w:val="007C396B"/>
    <w:rsid w:val="007D0B00"/>
    <w:rsid w:val="007D201D"/>
    <w:rsid w:val="007D4B5E"/>
    <w:rsid w:val="007D5FCB"/>
    <w:rsid w:val="007D6D7A"/>
    <w:rsid w:val="007D7F73"/>
    <w:rsid w:val="007E187B"/>
    <w:rsid w:val="007E5ECD"/>
    <w:rsid w:val="007E7DE9"/>
    <w:rsid w:val="007F0DB1"/>
    <w:rsid w:val="007F7AAE"/>
    <w:rsid w:val="00801DD7"/>
    <w:rsid w:val="008063B6"/>
    <w:rsid w:val="00811BB0"/>
    <w:rsid w:val="00817E6B"/>
    <w:rsid w:val="00820DFB"/>
    <w:rsid w:val="00822F18"/>
    <w:rsid w:val="00823225"/>
    <w:rsid w:val="00823447"/>
    <w:rsid w:val="00825666"/>
    <w:rsid w:val="00825ACC"/>
    <w:rsid w:val="00827008"/>
    <w:rsid w:val="00831B18"/>
    <w:rsid w:val="008366B3"/>
    <w:rsid w:val="00840DDB"/>
    <w:rsid w:val="0084570F"/>
    <w:rsid w:val="00854493"/>
    <w:rsid w:val="00855F17"/>
    <w:rsid w:val="00860FFD"/>
    <w:rsid w:val="008626B2"/>
    <w:rsid w:val="00867452"/>
    <w:rsid w:val="00871649"/>
    <w:rsid w:val="00874B0E"/>
    <w:rsid w:val="0087569C"/>
    <w:rsid w:val="008760C2"/>
    <w:rsid w:val="00887516"/>
    <w:rsid w:val="008912FC"/>
    <w:rsid w:val="008A36B7"/>
    <w:rsid w:val="008B3032"/>
    <w:rsid w:val="008B3158"/>
    <w:rsid w:val="008B5C6E"/>
    <w:rsid w:val="008B78DC"/>
    <w:rsid w:val="008C1D2F"/>
    <w:rsid w:val="008C650F"/>
    <w:rsid w:val="008C697C"/>
    <w:rsid w:val="008D48A8"/>
    <w:rsid w:val="008D4E35"/>
    <w:rsid w:val="008E68BB"/>
    <w:rsid w:val="008E697C"/>
    <w:rsid w:val="008E7C46"/>
    <w:rsid w:val="008F0026"/>
    <w:rsid w:val="008F12A3"/>
    <w:rsid w:val="008F3111"/>
    <w:rsid w:val="008F5D65"/>
    <w:rsid w:val="00903FDA"/>
    <w:rsid w:val="0090428A"/>
    <w:rsid w:val="009068A1"/>
    <w:rsid w:val="009077AC"/>
    <w:rsid w:val="0091444C"/>
    <w:rsid w:val="00916DAA"/>
    <w:rsid w:val="00924410"/>
    <w:rsid w:val="00925F61"/>
    <w:rsid w:val="009301FC"/>
    <w:rsid w:val="00931497"/>
    <w:rsid w:val="00931681"/>
    <w:rsid w:val="00932B0D"/>
    <w:rsid w:val="009347AD"/>
    <w:rsid w:val="00936E88"/>
    <w:rsid w:val="009411F1"/>
    <w:rsid w:val="009420F6"/>
    <w:rsid w:val="00943C3D"/>
    <w:rsid w:val="00944CDD"/>
    <w:rsid w:val="00944F10"/>
    <w:rsid w:val="009515AA"/>
    <w:rsid w:val="00952A4D"/>
    <w:rsid w:val="00952E7F"/>
    <w:rsid w:val="00955304"/>
    <w:rsid w:val="00976CCA"/>
    <w:rsid w:val="00983269"/>
    <w:rsid w:val="009860EE"/>
    <w:rsid w:val="0099004F"/>
    <w:rsid w:val="00991517"/>
    <w:rsid w:val="009978FA"/>
    <w:rsid w:val="009A0926"/>
    <w:rsid w:val="009A25FB"/>
    <w:rsid w:val="009A59DF"/>
    <w:rsid w:val="009A6242"/>
    <w:rsid w:val="009A76FD"/>
    <w:rsid w:val="009A796F"/>
    <w:rsid w:val="009A7E0C"/>
    <w:rsid w:val="009B0B05"/>
    <w:rsid w:val="009C1979"/>
    <w:rsid w:val="009C20D4"/>
    <w:rsid w:val="009C21DE"/>
    <w:rsid w:val="009C7C58"/>
    <w:rsid w:val="009D68D7"/>
    <w:rsid w:val="009E4077"/>
    <w:rsid w:val="009E5362"/>
    <w:rsid w:val="009E57B3"/>
    <w:rsid w:val="009E6270"/>
    <w:rsid w:val="009F0D98"/>
    <w:rsid w:val="009F1C3F"/>
    <w:rsid w:val="009F2127"/>
    <w:rsid w:val="009F2AC2"/>
    <w:rsid w:val="00A01F30"/>
    <w:rsid w:val="00A04C14"/>
    <w:rsid w:val="00A13C88"/>
    <w:rsid w:val="00A14606"/>
    <w:rsid w:val="00A16778"/>
    <w:rsid w:val="00A16C39"/>
    <w:rsid w:val="00A176C0"/>
    <w:rsid w:val="00A20702"/>
    <w:rsid w:val="00A2095F"/>
    <w:rsid w:val="00A23395"/>
    <w:rsid w:val="00A23D04"/>
    <w:rsid w:val="00A23D8F"/>
    <w:rsid w:val="00A24BA5"/>
    <w:rsid w:val="00A30981"/>
    <w:rsid w:val="00A3497F"/>
    <w:rsid w:val="00A3696B"/>
    <w:rsid w:val="00A40A2B"/>
    <w:rsid w:val="00A43224"/>
    <w:rsid w:val="00A45E67"/>
    <w:rsid w:val="00A50024"/>
    <w:rsid w:val="00A50601"/>
    <w:rsid w:val="00A51674"/>
    <w:rsid w:val="00A53969"/>
    <w:rsid w:val="00A551E7"/>
    <w:rsid w:val="00A63B07"/>
    <w:rsid w:val="00A70BE8"/>
    <w:rsid w:val="00A802EB"/>
    <w:rsid w:val="00A81E37"/>
    <w:rsid w:val="00A92723"/>
    <w:rsid w:val="00A94F6A"/>
    <w:rsid w:val="00AA184C"/>
    <w:rsid w:val="00AA18CC"/>
    <w:rsid w:val="00AA2A69"/>
    <w:rsid w:val="00AA51F8"/>
    <w:rsid w:val="00AB264A"/>
    <w:rsid w:val="00AB2B4F"/>
    <w:rsid w:val="00AB3637"/>
    <w:rsid w:val="00AC0983"/>
    <w:rsid w:val="00AC1F3A"/>
    <w:rsid w:val="00AC1FE4"/>
    <w:rsid w:val="00AC77F4"/>
    <w:rsid w:val="00AD670A"/>
    <w:rsid w:val="00AE6090"/>
    <w:rsid w:val="00AF4E35"/>
    <w:rsid w:val="00AF587C"/>
    <w:rsid w:val="00B02393"/>
    <w:rsid w:val="00B03F1A"/>
    <w:rsid w:val="00B04A25"/>
    <w:rsid w:val="00B07BCA"/>
    <w:rsid w:val="00B1057E"/>
    <w:rsid w:val="00B133FF"/>
    <w:rsid w:val="00B14449"/>
    <w:rsid w:val="00B1690A"/>
    <w:rsid w:val="00B23218"/>
    <w:rsid w:val="00B26157"/>
    <w:rsid w:val="00B30A11"/>
    <w:rsid w:val="00B341E1"/>
    <w:rsid w:val="00B35F4A"/>
    <w:rsid w:val="00B42CAF"/>
    <w:rsid w:val="00B47047"/>
    <w:rsid w:val="00B5004A"/>
    <w:rsid w:val="00B518AD"/>
    <w:rsid w:val="00B51FF9"/>
    <w:rsid w:val="00B568CC"/>
    <w:rsid w:val="00B60027"/>
    <w:rsid w:val="00B62A7E"/>
    <w:rsid w:val="00B71552"/>
    <w:rsid w:val="00B7750A"/>
    <w:rsid w:val="00B80599"/>
    <w:rsid w:val="00B80772"/>
    <w:rsid w:val="00B80FD4"/>
    <w:rsid w:val="00B8218E"/>
    <w:rsid w:val="00B877CA"/>
    <w:rsid w:val="00B90F8B"/>
    <w:rsid w:val="00B95A25"/>
    <w:rsid w:val="00B96C17"/>
    <w:rsid w:val="00B97AC8"/>
    <w:rsid w:val="00BA22E6"/>
    <w:rsid w:val="00BA7A25"/>
    <w:rsid w:val="00BB222D"/>
    <w:rsid w:val="00BB4502"/>
    <w:rsid w:val="00BB78E4"/>
    <w:rsid w:val="00BC3421"/>
    <w:rsid w:val="00BC3C16"/>
    <w:rsid w:val="00BD0709"/>
    <w:rsid w:val="00BD381A"/>
    <w:rsid w:val="00BD6F9B"/>
    <w:rsid w:val="00BE386C"/>
    <w:rsid w:val="00BE41E1"/>
    <w:rsid w:val="00BE7309"/>
    <w:rsid w:val="00BF62EF"/>
    <w:rsid w:val="00BF72E4"/>
    <w:rsid w:val="00C00B4D"/>
    <w:rsid w:val="00C00F49"/>
    <w:rsid w:val="00C0136E"/>
    <w:rsid w:val="00C02EDE"/>
    <w:rsid w:val="00C03694"/>
    <w:rsid w:val="00C04431"/>
    <w:rsid w:val="00C05D01"/>
    <w:rsid w:val="00C07035"/>
    <w:rsid w:val="00C128F7"/>
    <w:rsid w:val="00C1291B"/>
    <w:rsid w:val="00C1390A"/>
    <w:rsid w:val="00C34097"/>
    <w:rsid w:val="00C343F6"/>
    <w:rsid w:val="00C36D74"/>
    <w:rsid w:val="00C3785F"/>
    <w:rsid w:val="00C44F8A"/>
    <w:rsid w:val="00C508C4"/>
    <w:rsid w:val="00C66400"/>
    <w:rsid w:val="00C67B80"/>
    <w:rsid w:val="00C7271F"/>
    <w:rsid w:val="00C74562"/>
    <w:rsid w:val="00C7668E"/>
    <w:rsid w:val="00C76E94"/>
    <w:rsid w:val="00C852B3"/>
    <w:rsid w:val="00C91432"/>
    <w:rsid w:val="00C95C80"/>
    <w:rsid w:val="00CA0862"/>
    <w:rsid w:val="00CA3366"/>
    <w:rsid w:val="00CA6424"/>
    <w:rsid w:val="00CB0A73"/>
    <w:rsid w:val="00CB12BB"/>
    <w:rsid w:val="00CB31D9"/>
    <w:rsid w:val="00CB7548"/>
    <w:rsid w:val="00CC58D3"/>
    <w:rsid w:val="00CD1C54"/>
    <w:rsid w:val="00CD34A5"/>
    <w:rsid w:val="00CE3387"/>
    <w:rsid w:val="00CE5517"/>
    <w:rsid w:val="00CE702B"/>
    <w:rsid w:val="00CF3A07"/>
    <w:rsid w:val="00CF6CF6"/>
    <w:rsid w:val="00CF7D56"/>
    <w:rsid w:val="00D02807"/>
    <w:rsid w:val="00D03C31"/>
    <w:rsid w:val="00D04AFF"/>
    <w:rsid w:val="00D100FD"/>
    <w:rsid w:val="00D10914"/>
    <w:rsid w:val="00D1205D"/>
    <w:rsid w:val="00D12709"/>
    <w:rsid w:val="00D21871"/>
    <w:rsid w:val="00D3371A"/>
    <w:rsid w:val="00D35386"/>
    <w:rsid w:val="00D36DE0"/>
    <w:rsid w:val="00D37208"/>
    <w:rsid w:val="00D46EA0"/>
    <w:rsid w:val="00D47D7D"/>
    <w:rsid w:val="00D509C6"/>
    <w:rsid w:val="00D5103A"/>
    <w:rsid w:val="00D534A4"/>
    <w:rsid w:val="00D54DD6"/>
    <w:rsid w:val="00D61682"/>
    <w:rsid w:val="00D64303"/>
    <w:rsid w:val="00D654DF"/>
    <w:rsid w:val="00D661AA"/>
    <w:rsid w:val="00D728E4"/>
    <w:rsid w:val="00D72C10"/>
    <w:rsid w:val="00D7388E"/>
    <w:rsid w:val="00D75777"/>
    <w:rsid w:val="00D92D4C"/>
    <w:rsid w:val="00D97F4B"/>
    <w:rsid w:val="00DA41FC"/>
    <w:rsid w:val="00DB04A5"/>
    <w:rsid w:val="00DB0817"/>
    <w:rsid w:val="00DB0C56"/>
    <w:rsid w:val="00DB45C1"/>
    <w:rsid w:val="00DB66E1"/>
    <w:rsid w:val="00DC46C8"/>
    <w:rsid w:val="00DD0316"/>
    <w:rsid w:val="00DD1CB5"/>
    <w:rsid w:val="00DD43AD"/>
    <w:rsid w:val="00DD4D45"/>
    <w:rsid w:val="00DD6B01"/>
    <w:rsid w:val="00DD720B"/>
    <w:rsid w:val="00DE09AF"/>
    <w:rsid w:val="00DE3015"/>
    <w:rsid w:val="00DE4A9A"/>
    <w:rsid w:val="00DE60E8"/>
    <w:rsid w:val="00DE7DA7"/>
    <w:rsid w:val="00DF2FE5"/>
    <w:rsid w:val="00DF6AE8"/>
    <w:rsid w:val="00DF6BB3"/>
    <w:rsid w:val="00DF7519"/>
    <w:rsid w:val="00E126CE"/>
    <w:rsid w:val="00E13558"/>
    <w:rsid w:val="00E166A5"/>
    <w:rsid w:val="00E166B5"/>
    <w:rsid w:val="00E17174"/>
    <w:rsid w:val="00E21FE6"/>
    <w:rsid w:val="00E27AF6"/>
    <w:rsid w:val="00E36C6C"/>
    <w:rsid w:val="00E37243"/>
    <w:rsid w:val="00E37ECD"/>
    <w:rsid w:val="00E41BBA"/>
    <w:rsid w:val="00E4518A"/>
    <w:rsid w:val="00E45277"/>
    <w:rsid w:val="00E458BA"/>
    <w:rsid w:val="00E51E5F"/>
    <w:rsid w:val="00E56026"/>
    <w:rsid w:val="00E57DC1"/>
    <w:rsid w:val="00E628D2"/>
    <w:rsid w:val="00E703F5"/>
    <w:rsid w:val="00E70C9B"/>
    <w:rsid w:val="00E7516C"/>
    <w:rsid w:val="00E911FC"/>
    <w:rsid w:val="00E91EB1"/>
    <w:rsid w:val="00E97FDC"/>
    <w:rsid w:val="00EA17FE"/>
    <w:rsid w:val="00EA590A"/>
    <w:rsid w:val="00EA5986"/>
    <w:rsid w:val="00EB16EA"/>
    <w:rsid w:val="00EB4D4E"/>
    <w:rsid w:val="00EC13EC"/>
    <w:rsid w:val="00EC2607"/>
    <w:rsid w:val="00EC6998"/>
    <w:rsid w:val="00EC7982"/>
    <w:rsid w:val="00EC7F30"/>
    <w:rsid w:val="00ED1104"/>
    <w:rsid w:val="00ED3C8D"/>
    <w:rsid w:val="00ED647E"/>
    <w:rsid w:val="00EE273F"/>
    <w:rsid w:val="00EE315A"/>
    <w:rsid w:val="00F021AF"/>
    <w:rsid w:val="00F02C90"/>
    <w:rsid w:val="00F03B65"/>
    <w:rsid w:val="00F03DEA"/>
    <w:rsid w:val="00F062AC"/>
    <w:rsid w:val="00F0766B"/>
    <w:rsid w:val="00F10CAB"/>
    <w:rsid w:val="00F139B6"/>
    <w:rsid w:val="00F1454A"/>
    <w:rsid w:val="00F16D8F"/>
    <w:rsid w:val="00F1752D"/>
    <w:rsid w:val="00F2634E"/>
    <w:rsid w:val="00F267D6"/>
    <w:rsid w:val="00F3013B"/>
    <w:rsid w:val="00F30403"/>
    <w:rsid w:val="00F31801"/>
    <w:rsid w:val="00F32688"/>
    <w:rsid w:val="00F32F56"/>
    <w:rsid w:val="00F33478"/>
    <w:rsid w:val="00F334CD"/>
    <w:rsid w:val="00F33DE5"/>
    <w:rsid w:val="00F366C9"/>
    <w:rsid w:val="00F3785F"/>
    <w:rsid w:val="00F4385C"/>
    <w:rsid w:val="00F44F84"/>
    <w:rsid w:val="00F56204"/>
    <w:rsid w:val="00F56CAF"/>
    <w:rsid w:val="00F73611"/>
    <w:rsid w:val="00F749CB"/>
    <w:rsid w:val="00F74BF1"/>
    <w:rsid w:val="00F82A66"/>
    <w:rsid w:val="00F8793A"/>
    <w:rsid w:val="00F94753"/>
    <w:rsid w:val="00FA0412"/>
    <w:rsid w:val="00FA0709"/>
    <w:rsid w:val="00FA3DAD"/>
    <w:rsid w:val="00FA7A81"/>
    <w:rsid w:val="00FB1294"/>
    <w:rsid w:val="00FB2BFC"/>
    <w:rsid w:val="00FB348E"/>
    <w:rsid w:val="00FC0B89"/>
    <w:rsid w:val="00FC30EE"/>
    <w:rsid w:val="00FC4249"/>
    <w:rsid w:val="00FD0372"/>
    <w:rsid w:val="00FD27C1"/>
    <w:rsid w:val="00FE106B"/>
    <w:rsid w:val="00FE3451"/>
    <w:rsid w:val="00FE41E0"/>
    <w:rsid w:val="00FE454A"/>
    <w:rsid w:val="00FE59CA"/>
    <w:rsid w:val="00FE6EC4"/>
    <w:rsid w:val="00FE783C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8218E"/>
    <w:pPr>
      <w:shd w:val="clear" w:color="auto" w:fill="FFFFFF"/>
      <w:suppressAutoHyphens w:val="0"/>
      <w:spacing w:line="274" w:lineRule="exact"/>
      <w:jc w:val="center"/>
      <w:outlineLvl w:val="0"/>
    </w:pPr>
    <w:rPr>
      <w:sz w:val="23"/>
      <w:szCs w:val="23"/>
      <w:lang w:eastAsia="en-US"/>
    </w:rPr>
  </w:style>
  <w:style w:type="character" w:customStyle="1" w:styleId="a7">
    <w:name w:val="Основной текст_"/>
    <w:link w:val="13"/>
    <w:locked/>
    <w:rsid w:val="00B821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B8218E"/>
    <w:pPr>
      <w:shd w:val="clear" w:color="auto" w:fill="FFFFFF"/>
      <w:suppressAutoHyphens w:val="0"/>
      <w:spacing w:line="274" w:lineRule="exact"/>
      <w:ind w:hanging="320"/>
      <w:jc w:val="center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qFormat/>
    <w:rsid w:val="00B8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C76E9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76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E94"/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76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E94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831B18"/>
    <w:rPr>
      <w:color w:val="0000FF"/>
      <w:u w:val="single"/>
    </w:rPr>
  </w:style>
  <w:style w:type="paragraph" w:customStyle="1" w:styleId="31">
    <w:name w:val="3"/>
    <w:basedOn w:val="a"/>
    <w:uiPriority w:val="99"/>
    <w:qFormat/>
    <w:rsid w:val="00831B18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D4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DD4D4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4D4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4D45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4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4D45"/>
    <w:rPr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50601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54548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0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C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0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48A3FD647C03241B0A4E244CD889946AC3A1BC2B17EB50E1F981DF083713EF9BA703BF6133FF8E98B3E92FDDt9c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 </cp:lastModifiedBy>
  <cp:revision>111</cp:revision>
  <cp:lastPrinted>2021-02-05T07:51:00Z</cp:lastPrinted>
  <dcterms:created xsi:type="dcterms:W3CDTF">2013-05-29T07:25:00Z</dcterms:created>
  <dcterms:modified xsi:type="dcterms:W3CDTF">2021-02-05T08:02:00Z</dcterms:modified>
</cp:coreProperties>
</file>