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C15" w14:textId="77777777" w:rsidR="00C94F07" w:rsidRPr="00CC6F99" w:rsidRDefault="00C94F07" w:rsidP="000A3C37">
      <w:pPr>
        <w:pStyle w:val="3"/>
        <w:rPr>
          <w:rFonts w:ascii="Times New Roman" w:hAnsi="Times New Roman"/>
          <w:i w:val="0"/>
          <w:sz w:val="28"/>
          <w:szCs w:val="28"/>
        </w:rPr>
      </w:pPr>
    </w:p>
    <w:p w14:paraId="0B0109C1" w14:textId="16D2320E" w:rsidR="00C94F07" w:rsidRPr="00CC6F99" w:rsidRDefault="001A7D32" w:rsidP="00C94F07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Cs/>
          <w:i/>
          <w:color w:val="auto"/>
        </w:rPr>
      </w:pPr>
      <w:r w:rsidRPr="001A7D32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  <w:r w:rsidR="00266E3C">
        <w:rPr>
          <w:rFonts w:ascii="Times New Roman" w:hAnsi="Times New Roman"/>
          <w:color w:val="auto"/>
          <w:sz w:val="28"/>
          <w:szCs w:val="28"/>
        </w:rPr>
        <w:t>БЕЛОПРУДСКОГО</w:t>
      </w:r>
      <w:r w:rsidR="00C94F07" w:rsidRPr="001A7D32">
        <w:rPr>
          <w:rFonts w:ascii="Times New Roman" w:hAnsi="Times New Roman"/>
          <w:color w:val="auto"/>
          <w:sz w:val="28"/>
          <w:szCs w:val="28"/>
        </w:rPr>
        <w:t xml:space="preserve"> СЕЛЬСКОГО </w:t>
      </w:r>
      <w:proofErr w:type="gramStart"/>
      <w:r w:rsidR="00C94F07" w:rsidRPr="001A7D32">
        <w:rPr>
          <w:rFonts w:ascii="Times New Roman" w:hAnsi="Times New Roman"/>
          <w:color w:val="auto"/>
          <w:sz w:val="28"/>
          <w:szCs w:val="28"/>
        </w:rPr>
        <w:t>ПОСЕЛЕНИЯ  ДАНИЛОВСКОГО</w:t>
      </w:r>
      <w:proofErr w:type="gramEnd"/>
      <w:r w:rsidR="00C94F07" w:rsidRPr="001A7D32">
        <w:rPr>
          <w:rFonts w:ascii="Times New Roman" w:hAnsi="Times New Roman"/>
          <w:color w:val="auto"/>
          <w:sz w:val="28"/>
          <w:szCs w:val="28"/>
        </w:rPr>
        <w:t xml:space="preserve"> МУНИЦИПАЛЬНОГО РАЙО</w:t>
      </w:r>
      <w:r w:rsidR="00C94F07" w:rsidRPr="00CC6F99">
        <w:rPr>
          <w:rFonts w:ascii="Times New Roman" w:hAnsi="Times New Roman"/>
          <w:color w:val="auto"/>
        </w:rPr>
        <w:t xml:space="preserve">НА </w:t>
      </w:r>
      <w:r w:rsidR="00C94F07" w:rsidRPr="001A7D32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14:paraId="41DFE677" w14:textId="77777777" w:rsidR="000E7BBF" w:rsidRPr="00C94F07" w:rsidRDefault="001A7D32" w:rsidP="000E7BBF">
      <w:pPr>
        <w:widowControl/>
        <w:suppressAutoHyphens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                                     </w:t>
      </w:r>
      <w:r w:rsidR="00C47A10"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  <w:t xml:space="preserve">              РЕШЕНИЕ          </w:t>
      </w:r>
    </w:p>
    <w:p w14:paraId="45992ECC" w14:textId="77777777" w:rsidR="000E7BBF" w:rsidRP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14:paraId="20A515E3" w14:textId="0C28D5F1" w:rsidR="001D21D1" w:rsidRPr="001451BC" w:rsidRDefault="001D21D1" w:rsidP="001D21D1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color w:val="auto"/>
          <w:sz w:val="24"/>
          <w:szCs w:val="24"/>
          <w:lang w:eastAsia="zh-CN"/>
        </w:rPr>
        <w:t>от «</w:t>
      </w:r>
      <w:r w:rsidR="00266E3C" w:rsidRPr="001451BC">
        <w:rPr>
          <w:rFonts w:ascii="Times New Roman" w:hAnsi="Times New Roman"/>
          <w:color w:val="auto"/>
          <w:sz w:val="24"/>
          <w:szCs w:val="24"/>
          <w:lang w:eastAsia="zh-CN"/>
        </w:rPr>
        <w:t>07</w:t>
      </w:r>
      <w:r w:rsidRPr="001451BC">
        <w:rPr>
          <w:rFonts w:ascii="Times New Roman" w:hAnsi="Times New Roman"/>
          <w:color w:val="auto"/>
          <w:sz w:val="24"/>
          <w:szCs w:val="24"/>
          <w:lang w:eastAsia="zh-CN"/>
        </w:rPr>
        <w:t xml:space="preserve">» </w:t>
      </w:r>
      <w:r w:rsidR="006A7CF7" w:rsidRPr="001451BC">
        <w:rPr>
          <w:rFonts w:ascii="Times New Roman" w:hAnsi="Times New Roman"/>
          <w:color w:val="auto"/>
          <w:sz w:val="24"/>
          <w:szCs w:val="24"/>
          <w:lang w:eastAsia="zh-CN"/>
        </w:rPr>
        <w:t xml:space="preserve">февраля  </w:t>
      </w:r>
      <w:r w:rsidRPr="001451BC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Pr="001451BC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2022 г.              </w:t>
      </w:r>
      <w:r w:rsidR="001451BC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</w:t>
      </w:r>
      <w:r w:rsidRPr="001451BC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Pr="001451BC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191F5E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3</w:t>
      </w:r>
      <w:r w:rsidR="000A3C37" w:rsidRPr="001451BC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/1</w:t>
      </w:r>
    </w:p>
    <w:p w14:paraId="78456DC4" w14:textId="77777777" w:rsidR="000E7BBF" w:rsidRPr="001451BC" w:rsidRDefault="000E7BBF" w:rsidP="000E7BBF">
      <w:pPr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14:paraId="1A910346" w14:textId="77777777" w:rsidR="000E7BBF" w:rsidRPr="001451BC" w:rsidRDefault="000E7BBF" w:rsidP="000E7BBF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48374CB3" w14:textId="77777777" w:rsidR="000E7BBF" w:rsidRPr="001451BC" w:rsidRDefault="000E7BBF" w:rsidP="000E7BBF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1451BC">
        <w:rPr>
          <w:rFonts w:ascii="Times New Roman" w:hAnsi="Times New Roman"/>
          <w:b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Pr="001451BC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муниципальном жилищном контроле </w:t>
      </w:r>
      <w:bookmarkEnd w:id="0"/>
    </w:p>
    <w:p w14:paraId="0C8658AE" w14:textId="3F5C43F7" w:rsidR="000E7BBF" w:rsidRPr="001451BC" w:rsidRDefault="000E7BBF" w:rsidP="000E7BBF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  <w:r w:rsidRPr="001451BC">
        <w:rPr>
          <w:rFonts w:ascii="Times New Roman" w:hAnsi="Times New Roman"/>
          <w:b/>
          <w:color w:val="auto"/>
          <w:sz w:val="24"/>
          <w:szCs w:val="24"/>
        </w:rPr>
        <w:t xml:space="preserve">на территории </w:t>
      </w:r>
      <w:r w:rsidR="007C5174" w:rsidRPr="001451B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30066" w:rsidRPr="001451BC">
        <w:rPr>
          <w:rFonts w:ascii="Times New Roman" w:hAnsi="Times New Roman"/>
          <w:b/>
          <w:bCs/>
          <w:iCs/>
          <w:color w:val="auto"/>
          <w:sz w:val="24"/>
          <w:szCs w:val="24"/>
          <w:lang w:eastAsia="zh-CN"/>
        </w:rPr>
        <w:t xml:space="preserve"> </w:t>
      </w:r>
      <w:r w:rsidR="00266E3C" w:rsidRPr="001451BC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Белопрудского</w:t>
      </w:r>
      <w:r w:rsidR="00C94F07" w:rsidRPr="001451BC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="005A7354" w:rsidRPr="001451BC"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r w:rsidR="00C94F07" w:rsidRPr="001451BC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>Даниловского</w:t>
      </w:r>
      <w:r w:rsidR="00330066" w:rsidRPr="001451BC"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  <w:t xml:space="preserve"> </w:t>
      </w:r>
      <w:r w:rsidR="005A7354" w:rsidRPr="001451BC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муниципального района Волгоградской области </w:t>
      </w:r>
    </w:p>
    <w:p w14:paraId="1904C309" w14:textId="77777777" w:rsidR="00AE1175" w:rsidRPr="001451BC" w:rsidRDefault="00AE1175" w:rsidP="000E7BBF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14:paraId="66BAF01B" w14:textId="77777777" w:rsidR="00AE1175" w:rsidRPr="001451BC" w:rsidRDefault="00AE1175" w:rsidP="000E7BBF">
      <w:pPr>
        <w:jc w:val="center"/>
        <w:outlineLvl w:val="0"/>
        <w:rPr>
          <w:rFonts w:ascii="Times New Roman" w:hAnsi="Times New Roman"/>
          <w:b/>
          <w:color w:val="auto"/>
          <w:sz w:val="24"/>
          <w:szCs w:val="24"/>
        </w:rPr>
      </w:pPr>
    </w:p>
    <w:p w14:paraId="2C9A32B9" w14:textId="75D5DECC" w:rsidR="00AE1175" w:rsidRPr="001451BC" w:rsidRDefault="00AE1175" w:rsidP="00AE1175">
      <w:pPr>
        <w:widowControl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          В соответствии с </w:t>
      </w:r>
      <w:r w:rsidRPr="001451BC">
        <w:rPr>
          <w:rFonts w:ascii="Times New Roman" w:hAnsi="Times New Roman"/>
          <w:sz w:val="24"/>
          <w:szCs w:val="24"/>
        </w:rPr>
        <w:t xml:space="preserve">Жилищным кодексом Российской Федерации, </w:t>
      </w:r>
      <w:r w:rsidRPr="001451BC">
        <w:rPr>
          <w:rFonts w:ascii="Times New Roman" w:hAnsi="Times New Roman"/>
          <w:color w:val="auto"/>
          <w:sz w:val="24"/>
          <w:szCs w:val="24"/>
        </w:rPr>
        <w:t xml:space="preserve">Федеральными </w:t>
      </w:r>
      <w:hyperlink r:id="rId8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1451BC">
        <w:rPr>
          <w:rFonts w:ascii="Times New Roman" w:hAnsi="Times New Roman"/>
          <w:color w:val="auto"/>
          <w:sz w:val="24"/>
          <w:szCs w:val="24"/>
        </w:rPr>
        <w:t>ами от 06.10.2003 № 131-ФЗ «Об общих принципах организации местного самоуправлении в Российской Федерации»,</w:t>
      </w:r>
      <w:r w:rsidR="008A2C9E" w:rsidRPr="001451B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51BC">
        <w:rPr>
          <w:rFonts w:ascii="Times New Roman" w:hAnsi="Times New Roman"/>
          <w:color w:val="auto"/>
          <w:sz w:val="24"/>
          <w:szCs w:val="24"/>
        </w:rPr>
        <w:t xml:space="preserve">от 31.07.2020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 депутатов </w:t>
      </w:r>
      <w:r w:rsidR="008A2C9E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Белопрудского</w:t>
      </w:r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</w:t>
      </w:r>
      <w:r w:rsidRPr="001451BC">
        <w:rPr>
          <w:rFonts w:ascii="Times New Roman" w:hAnsi="Times New Roman"/>
          <w:color w:val="auto"/>
          <w:sz w:val="24"/>
          <w:szCs w:val="24"/>
          <w:lang w:eastAsia="zh-CN"/>
        </w:rPr>
        <w:t xml:space="preserve">   РЕШИЛ:</w:t>
      </w:r>
    </w:p>
    <w:p w14:paraId="3298A0CD" w14:textId="77777777" w:rsidR="00AE1175" w:rsidRPr="001451BC" w:rsidRDefault="00AE1175" w:rsidP="00AE1175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245D97CA" w14:textId="61E77D93" w:rsidR="00AE1175" w:rsidRPr="001451BC" w:rsidRDefault="000A3C37" w:rsidP="000A3C37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1.  </w:t>
      </w:r>
      <w:r w:rsidR="00AE1175" w:rsidRPr="001451BC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муниципальном жилищном контроле на территории </w:t>
      </w:r>
      <w:r w:rsidR="008A2C9E" w:rsidRPr="001451BC">
        <w:rPr>
          <w:rFonts w:ascii="Times New Roman" w:hAnsi="Times New Roman"/>
          <w:sz w:val="24"/>
          <w:szCs w:val="24"/>
        </w:rPr>
        <w:t>Белопрудского</w:t>
      </w:r>
      <w:r w:rsidR="00AE1175" w:rsidRPr="001451BC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</w:t>
      </w:r>
      <w:r w:rsidR="00AE1175" w:rsidRPr="001451BC">
        <w:rPr>
          <w:rFonts w:ascii="Times New Roman" w:hAnsi="Times New Roman"/>
          <w:sz w:val="24"/>
          <w:szCs w:val="24"/>
        </w:rPr>
        <w:t>.</w:t>
      </w:r>
    </w:p>
    <w:p w14:paraId="3594E684" w14:textId="1862BCFA" w:rsidR="00AE1175" w:rsidRPr="001451BC" w:rsidRDefault="000A3C37" w:rsidP="00AE1175">
      <w:pPr>
        <w:widowControl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sz w:val="24"/>
          <w:szCs w:val="24"/>
          <w:lang w:eastAsia="zh-CN"/>
        </w:rPr>
        <w:t xml:space="preserve">         </w:t>
      </w:r>
      <w:r w:rsidR="008A2C9E" w:rsidRPr="001451B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451BC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AE1175" w:rsidRPr="001451BC">
        <w:rPr>
          <w:rFonts w:ascii="Times New Roman" w:hAnsi="Times New Roman"/>
          <w:sz w:val="24"/>
          <w:szCs w:val="24"/>
          <w:lang w:eastAsia="zh-CN"/>
        </w:rPr>
        <w:t xml:space="preserve">Признать утратившим силу Решение </w:t>
      </w:r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Совета депутатов </w:t>
      </w:r>
      <w:r w:rsidR="008A2C9E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Белопрудского</w:t>
      </w:r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от 2</w:t>
      </w:r>
      <w:r w:rsidR="001D21D1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5</w:t>
      </w:r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.08.2021 года № </w:t>
      </w:r>
      <w:r w:rsidR="001D21D1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13/</w:t>
      </w:r>
      <w:r w:rsidR="008A2C9E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2</w:t>
      </w:r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«Об у</w:t>
      </w:r>
      <w:r w:rsidR="00AE1175" w:rsidRPr="001451BC">
        <w:rPr>
          <w:rFonts w:ascii="Times New Roman" w:hAnsi="Times New Roman"/>
          <w:sz w:val="24"/>
          <w:szCs w:val="24"/>
        </w:rPr>
        <w:t xml:space="preserve">тверждении Положения о муниципальном жилищном контроле на территории </w:t>
      </w:r>
      <w:r w:rsidR="008A2C9E" w:rsidRPr="001451BC">
        <w:rPr>
          <w:rFonts w:ascii="Times New Roman" w:hAnsi="Times New Roman"/>
          <w:sz w:val="24"/>
          <w:szCs w:val="24"/>
        </w:rPr>
        <w:t>Белопрудского</w:t>
      </w:r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поселения»</w:t>
      </w:r>
      <w:r w:rsidR="00EE2307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(в редакции от 25.01.2022 года № 2/2).</w:t>
      </w:r>
    </w:p>
    <w:p w14:paraId="2C5C3065" w14:textId="77777777" w:rsidR="00AE1175" w:rsidRPr="001451BC" w:rsidRDefault="00AE1175" w:rsidP="00AE1175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0A3C37" w:rsidRPr="001451B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51BC">
        <w:rPr>
          <w:rFonts w:ascii="Times New Roman" w:hAnsi="Times New Roman"/>
          <w:color w:val="auto"/>
          <w:sz w:val="24"/>
          <w:szCs w:val="24"/>
        </w:rPr>
        <w:t>Контроль за исполнением решения оставляю за собой.</w:t>
      </w:r>
    </w:p>
    <w:p w14:paraId="67B94F62" w14:textId="77777777" w:rsidR="00AE1175" w:rsidRPr="001451BC" w:rsidRDefault="00AE1175" w:rsidP="00AE1175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1451BC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Pr="001451BC"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 обнародования</w:t>
      </w:r>
      <w:r w:rsidRPr="001451BC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4B274163" w14:textId="77777777" w:rsidR="00AE1175" w:rsidRPr="001451BC" w:rsidRDefault="00AE1175" w:rsidP="00AE1175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14:paraId="3C044430" w14:textId="3CE2BA44" w:rsidR="00AE1175" w:rsidRDefault="00AE1175" w:rsidP="00AE1175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14:paraId="61108B75" w14:textId="77777777" w:rsidR="00032168" w:rsidRPr="001451BC" w:rsidRDefault="00032168" w:rsidP="00AE1175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14:paraId="0AB8BB62" w14:textId="03AEB9D0" w:rsidR="00AE1175" w:rsidRPr="001451BC" w:rsidRDefault="00AE1175" w:rsidP="00AE1175">
      <w:pPr>
        <w:autoSpaceDE w:val="0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Глава </w:t>
      </w:r>
      <w:r w:rsidR="008A2C9E" w:rsidRPr="001451BC">
        <w:rPr>
          <w:rFonts w:ascii="Times New Roman" w:hAnsi="Times New Roman"/>
          <w:color w:val="auto"/>
          <w:sz w:val="24"/>
          <w:szCs w:val="24"/>
        </w:rPr>
        <w:t>Белопрудского</w:t>
      </w:r>
      <w:r w:rsidRPr="001451B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BF95F30" w14:textId="6E309ED8" w:rsidR="00AE1175" w:rsidRPr="001451BC" w:rsidRDefault="00AE1175" w:rsidP="00AE1175">
      <w:pPr>
        <w:autoSpaceDE w:val="0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сельского поселения                                                     </w:t>
      </w:r>
      <w:r w:rsidR="001451BC">
        <w:rPr>
          <w:rFonts w:ascii="Times New Roman" w:hAnsi="Times New Roman"/>
          <w:color w:val="auto"/>
          <w:sz w:val="24"/>
          <w:szCs w:val="24"/>
        </w:rPr>
        <w:t xml:space="preserve">                            </w:t>
      </w:r>
      <w:r w:rsidR="008A2C9E" w:rsidRPr="001451BC">
        <w:rPr>
          <w:rFonts w:ascii="Times New Roman" w:hAnsi="Times New Roman"/>
          <w:color w:val="auto"/>
          <w:sz w:val="24"/>
          <w:szCs w:val="24"/>
        </w:rPr>
        <w:t>В.Н.Серебряков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288"/>
      </w:tblGrid>
      <w:tr w:rsidR="00AE1175" w:rsidRPr="001451BC" w14:paraId="313D2585" w14:textId="77777777" w:rsidTr="001451BC">
        <w:tc>
          <w:tcPr>
            <w:tcW w:w="6288" w:type="dxa"/>
          </w:tcPr>
          <w:p w14:paraId="58C5A44E" w14:textId="77777777" w:rsidR="00AE1175" w:rsidRPr="001451BC" w:rsidRDefault="00AE1175" w:rsidP="001451BC">
            <w:pPr>
              <w:widowControl/>
              <w:suppressAutoHyphens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11D52959" w14:textId="74F19F4A" w:rsidR="00AE1175" w:rsidRPr="001451BC" w:rsidRDefault="001451BC" w:rsidP="00AE1175">
      <w:pPr>
        <w:pStyle w:val="ConsPlusNormal"/>
        <w:ind w:firstLine="0"/>
        <w:outlineLvl w:val="0"/>
        <w:rPr>
          <w:szCs w:val="24"/>
        </w:rPr>
      </w:pPr>
      <w:r w:rsidRPr="001451BC">
        <w:rPr>
          <w:szCs w:val="24"/>
        </w:rPr>
        <w:br w:type="textWrapping" w:clear="all"/>
      </w:r>
    </w:p>
    <w:p w14:paraId="39A0007E" w14:textId="77777777" w:rsidR="00AE1175" w:rsidRDefault="00AE1175" w:rsidP="00AE1175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4A3FAE5A" w14:textId="77777777" w:rsidR="00AE1175" w:rsidRPr="00266E3C" w:rsidRDefault="00AE1175" w:rsidP="00266E3C">
      <w:pPr>
        <w:pStyle w:val="ConsPlusNormal"/>
        <w:ind w:left="5102" w:firstLine="0"/>
        <w:jc w:val="right"/>
        <w:outlineLvl w:val="0"/>
        <w:rPr>
          <w:sz w:val="20"/>
          <w:szCs w:val="20"/>
        </w:rPr>
      </w:pPr>
      <w:r w:rsidRPr="00266E3C">
        <w:rPr>
          <w:sz w:val="20"/>
          <w:szCs w:val="20"/>
        </w:rPr>
        <w:lastRenderedPageBreak/>
        <w:t>УТВЕРЖДЕНО</w:t>
      </w:r>
    </w:p>
    <w:p w14:paraId="08107E9A" w14:textId="4080121D" w:rsidR="00AE1175" w:rsidRPr="00266E3C" w:rsidRDefault="00AE1175" w:rsidP="00266E3C">
      <w:pPr>
        <w:autoSpaceDE w:val="0"/>
        <w:ind w:left="5103"/>
        <w:jc w:val="right"/>
        <w:rPr>
          <w:rFonts w:ascii="Times New Roman" w:hAnsi="Times New Roman"/>
          <w:color w:val="auto"/>
        </w:rPr>
      </w:pPr>
      <w:r w:rsidRPr="00266E3C">
        <w:rPr>
          <w:rFonts w:ascii="Times New Roman" w:hAnsi="Times New Roman"/>
          <w:color w:val="auto"/>
        </w:rPr>
        <w:t>реше</w:t>
      </w:r>
      <w:r w:rsidR="002D7DF3" w:rsidRPr="00266E3C">
        <w:rPr>
          <w:rFonts w:ascii="Times New Roman" w:hAnsi="Times New Roman"/>
          <w:color w:val="auto"/>
        </w:rPr>
        <w:t xml:space="preserve">нием Совета депутатов </w:t>
      </w:r>
      <w:r w:rsidR="00266E3C">
        <w:rPr>
          <w:rFonts w:ascii="Times New Roman" w:hAnsi="Times New Roman"/>
          <w:color w:val="auto"/>
        </w:rPr>
        <w:t>Белопрудского</w:t>
      </w:r>
      <w:r w:rsidRPr="00266E3C">
        <w:rPr>
          <w:rFonts w:ascii="Times New Roman" w:hAnsi="Times New Roman"/>
          <w:color w:val="auto"/>
        </w:rPr>
        <w:t xml:space="preserve"> сельского поселения</w:t>
      </w:r>
    </w:p>
    <w:p w14:paraId="7BD58D7E" w14:textId="274FE869" w:rsidR="00AE1175" w:rsidRPr="00266E3C" w:rsidRDefault="00AE1175" w:rsidP="00266E3C">
      <w:pPr>
        <w:autoSpaceDE w:val="0"/>
        <w:ind w:left="5103"/>
        <w:jc w:val="right"/>
        <w:rPr>
          <w:b/>
        </w:rPr>
      </w:pPr>
      <w:r w:rsidRPr="00266E3C">
        <w:rPr>
          <w:rFonts w:ascii="Times New Roman" w:hAnsi="Times New Roman"/>
          <w:color w:val="auto"/>
        </w:rPr>
        <w:t xml:space="preserve">от </w:t>
      </w:r>
      <w:r w:rsidR="00266E3C" w:rsidRPr="00266E3C">
        <w:rPr>
          <w:rFonts w:ascii="Times New Roman" w:hAnsi="Times New Roman"/>
          <w:color w:val="auto"/>
        </w:rPr>
        <w:t>07</w:t>
      </w:r>
      <w:r w:rsidR="006A7CF7" w:rsidRPr="00266E3C">
        <w:rPr>
          <w:rFonts w:ascii="Times New Roman" w:hAnsi="Times New Roman"/>
          <w:color w:val="auto"/>
        </w:rPr>
        <w:t xml:space="preserve"> февраля 2022 </w:t>
      </w:r>
      <w:r w:rsidRPr="00266E3C">
        <w:rPr>
          <w:rFonts w:ascii="Times New Roman" w:hAnsi="Times New Roman"/>
          <w:color w:val="auto"/>
        </w:rPr>
        <w:t xml:space="preserve">г. № </w:t>
      </w:r>
      <w:bookmarkStart w:id="1" w:name="Par35"/>
      <w:bookmarkEnd w:id="1"/>
      <w:r w:rsidR="009C5C96">
        <w:rPr>
          <w:rFonts w:ascii="Times New Roman" w:hAnsi="Times New Roman"/>
          <w:color w:val="auto"/>
        </w:rPr>
        <w:t>3</w:t>
      </w:r>
      <w:r w:rsidR="006A7CF7" w:rsidRPr="00266E3C">
        <w:rPr>
          <w:rFonts w:ascii="Times New Roman" w:hAnsi="Times New Roman"/>
          <w:color w:val="auto"/>
        </w:rPr>
        <w:t>/1</w:t>
      </w:r>
    </w:p>
    <w:p w14:paraId="4AA219C7" w14:textId="77777777" w:rsidR="00AE1175" w:rsidRPr="00266E3C" w:rsidRDefault="00AE1175" w:rsidP="00266E3C">
      <w:pPr>
        <w:pStyle w:val="ConsPlusTitle"/>
        <w:spacing w:line="240" w:lineRule="exact"/>
        <w:jc w:val="right"/>
        <w:rPr>
          <w:b w:val="0"/>
          <w:sz w:val="20"/>
          <w:szCs w:val="20"/>
        </w:rPr>
      </w:pPr>
    </w:p>
    <w:p w14:paraId="47C3BCA3" w14:textId="77777777" w:rsidR="00AE1175" w:rsidRPr="001451BC" w:rsidRDefault="00AE1175" w:rsidP="00AE1175">
      <w:pPr>
        <w:pStyle w:val="ConsPlusTitle"/>
        <w:spacing w:line="240" w:lineRule="exact"/>
        <w:jc w:val="center"/>
        <w:rPr>
          <w:b w:val="0"/>
          <w:szCs w:val="24"/>
        </w:rPr>
      </w:pPr>
    </w:p>
    <w:p w14:paraId="3B288EC9" w14:textId="77777777" w:rsidR="00AE1175" w:rsidRPr="001451BC" w:rsidRDefault="00AE1175" w:rsidP="00AE1175">
      <w:pPr>
        <w:pStyle w:val="ConsPlusTitle"/>
        <w:spacing w:line="240" w:lineRule="exact"/>
        <w:jc w:val="center"/>
        <w:rPr>
          <w:szCs w:val="24"/>
        </w:rPr>
      </w:pPr>
      <w:r w:rsidRPr="001451BC">
        <w:rPr>
          <w:szCs w:val="24"/>
        </w:rPr>
        <w:t>ПОЛОЖЕНИЕ</w:t>
      </w:r>
    </w:p>
    <w:p w14:paraId="1DFA7922" w14:textId="77777777" w:rsidR="00AE1175" w:rsidRPr="001451BC" w:rsidRDefault="00AE1175" w:rsidP="00AE1175">
      <w:pPr>
        <w:pStyle w:val="ConsPlusTitle"/>
        <w:jc w:val="center"/>
        <w:rPr>
          <w:szCs w:val="24"/>
        </w:rPr>
      </w:pPr>
      <w:bookmarkStart w:id="2" w:name="_Hlk73456502"/>
      <w:r w:rsidRPr="001451BC">
        <w:rPr>
          <w:szCs w:val="24"/>
        </w:rPr>
        <w:t>о муниципальном жилищном контроле на территории</w:t>
      </w:r>
    </w:p>
    <w:bookmarkEnd w:id="2"/>
    <w:p w14:paraId="2D05C51A" w14:textId="64CBAD19" w:rsidR="00AE1175" w:rsidRPr="001451BC" w:rsidRDefault="008A2C9E" w:rsidP="00AE1175">
      <w:pPr>
        <w:pStyle w:val="ConsPlusTitle"/>
        <w:jc w:val="center"/>
        <w:rPr>
          <w:szCs w:val="24"/>
        </w:rPr>
      </w:pPr>
      <w:r w:rsidRPr="001451BC">
        <w:rPr>
          <w:szCs w:val="24"/>
        </w:rPr>
        <w:t>Белопрудского</w:t>
      </w:r>
      <w:r w:rsidR="002D7DF3" w:rsidRPr="001451BC">
        <w:rPr>
          <w:szCs w:val="24"/>
        </w:rPr>
        <w:t xml:space="preserve"> </w:t>
      </w:r>
      <w:r w:rsidR="00AE1175" w:rsidRPr="001451BC">
        <w:rPr>
          <w:szCs w:val="24"/>
        </w:rPr>
        <w:t>сельского поселения</w:t>
      </w:r>
    </w:p>
    <w:p w14:paraId="51672F51" w14:textId="77777777" w:rsidR="00AE1175" w:rsidRPr="001451BC" w:rsidRDefault="00AE1175" w:rsidP="00AE1175">
      <w:pPr>
        <w:pStyle w:val="ConsPlusTitle"/>
        <w:jc w:val="center"/>
        <w:rPr>
          <w:b w:val="0"/>
          <w:szCs w:val="24"/>
        </w:rPr>
      </w:pPr>
    </w:p>
    <w:p w14:paraId="7E8F0B17" w14:textId="77777777" w:rsidR="00AE1175" w:rsidRPr="001451BC" w:rsidRDefault="00AE1175" w:rsidP="00AE1175">
      <w:pPr>
        <w:pStyle w:val="ConsPlusNormal"/>
        <w:ind w:firstLine="0"/>
        <w:jc w:val="center"/>
        <w:rPr>
          <w:b/>
          <w:szCs w:val="24"/>
        </w:rPr>
      </w:pPr>
      <w:r w:rsidRPr="001451BC">
        <w:rPr>
          <w:b/>
          <w:szCs w:val="24"/>
        </w:rPr>
        <w:t>1.Общие положения</w:t>
      </w:r>
    </w:p>
    <w:p w14:paraId="50A97B4C" w14:textId="77777777" w:rsidR="00AE1175" w:rsidRPr="001451BC" w:rsidRDefault="00AE1175" w:rsidP="00AE1175">
      <w:pPr>
        <w:pStyle w:val="ConsPlusNormal"/>
        <w:ind w:firstLine="567"/>
        <w:rPr>
          <w:szCs w:val="24"/>
        </w:rPr>
      </w:pPr>
    </w:p>
    <w:p w14:paraId="10EBFBE3" w14:textId="71E5DF40" w:rsidR="00AE1175" w:rsidRPr="001451BC" w:rsidRDefault="00AE1175" w:rsidP="00AE1175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sz w:val="24"/>
          <w:szCs w:val="24"/>
        </w:rPr>
        <w:t>1.1. Настоящее Положение устанавливает порядок организации и осуществления муниципального жилищного контроля на т</w:t>
      </w:r>
      <w:r w:rsidR="002D7DF3" w:rsidRPr="001451BC">
        <w:rPr>
          <w:rFonts w:ascii="Times New Roman" w:hAnsi="Times New Roman"/>
          <w:sz w:val="24"/>
          <w:szCs w:val="24"/>
        </w:rPr>
        <w:t xml:space="preserve">ерритории </w:t>
      </w:r>
      <w:r w:rsidR="008A2C9E" w:rsidRPr="001451BC">
        <w:rPr>
          <w:rFonts w:ascii="Times New Roman" w:hAnsi="Times New Roman"/>
          <w:sz w:val="24"/>
          <w:szCs w:val="24"/>
        </w:rPr>
        <w:t>Белопрудского</w:t>
      </w:r>
      <w:r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  <w:r w:rsidR="00EC4B82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14:paraId="482AEECF" w14:textId="3DD92808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1.2.</w:t>
      </w:r>
      <w:r w:rsidR="00EC4B82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</w:t>
      </w:r>
      <w:r w:rsidR="00EC4B82" w:rsidRPr="001451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51BC">
        <w:rPr>
          <w:rFonts w:ascii="Times New Roman" w:hAnsi="Times New Roman"/>
          <w:sz w:val="24"/>
          <w:szCs w:val="24"/>
        </w:rPr>
        <w:t>обязательных</w:t>
      </w:r>
      <w:r w:rsidR="00C63FF1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требований</w:t>
      </w:r>
      <w:proofErr w:type="gramEnd"/>
      <w:r w:rsidRPr="001451BC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1451BC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14:paraId="32184FA5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1) требований к:</w:t>
      </w:r>
    </w:p>
    <w:p w14:paraId="69B43B9D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14:paraId="425FEB99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14:paraId="74DE2632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14:paraId="096C2F4C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165F3614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14:paraId="5DAA4AF8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14:paraId="690B04A7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6BE5E78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303B1FB3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1451BC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1451BC">
        <w:rPr>
          <w:rFonts w:ascii="Times New Roman" w:hAnsi="Times New Roman"/>
          <w:bCs/>
          <w:sz w:val="24"/>
          <w:szCs w:val="24"/>
        </w:rPr>
        <w:t>;</w:t>
      </w:r>
    </w:p>
    <w:p w14:paraId="673BE466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14:paraId="7FB61D1B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14:paraId="08877EE9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11C6BE9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3)  правил:</w:t>
      </w:r>
    </w:p>
    <w:p w14:paraId="4A64BD7C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5C610D8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14:paraId="6A80FD4B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14:paraId="71820361" w14:textId="77777777" w:rsidR="00AE1175" w:rsidRPr="001451BC" w:rsidRDefault="00AE1175" w:rsidP="00AE117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 xml:space="preserve">предоставления, приостановки и ограничения предоставления коммунальных </w:t>
      </w:r>
      <w:r w:rsidRPr="001451BC">
        <w:rPr>
          <w:rFonts w:ascii="Times New Roman" w:hAnsi="Times New Roman"/>
          <w:bCs/>
          <w:sz w:val="24"/>
          <w:szCs w:val="24"/>
        </w:rPr>
        <w:lastRenderedPageBreak/>
        <w:t>услуг собственникам и пользователям помещений в многоквартирных домах и жилых домов.</w:t>
      </w:r>
    </w:p>
    <w:p w14:paraId="23C897FA" w14:textId="77777777" w:rsidR="00AE1175" w:rsidRPr="001451BC" w:rsidRDefault="00AE1175" w:rsidP="00AE117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17B0F7C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14:paraId="490DF4B1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377112AD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7E651AA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29D79FEE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1.4. Учет объектов контроля осуществляется посредством использования:</w:t>
      </w:r>
    </w:p>
    <w:p w14:paraId="501F37A4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14:paraId="58A661AC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информационной системы (подсистемы государственной информационной </w:t>
      </w:r>
      <w:proofErr w:type="gramStart"/>
      <w:r w:rsidRPr="001451BC">
        <w:rPr>
          <w:rFonts w:ascii="Times New Roman" w:hAnsi="Times New Roman" w:cs="Times New Roman"/>
          <w:sz w:val="24"/>
          <w:szCs w:val="24"/>
        </w:rPr>
        <w:t>системы)досудебного</w:t>
      </w:r>
      <w:proofErr w:type="gramEnd"/>
      <w:r w:rsidRPr="001451BC">
        <w:rPr>
          <w:rFonts w:ascii="Times New Roman" w:hAnsi="Times New Roman" w:cs="Times New Roman"/>
          <w:sz w:val="24"/>
          <w:szCs w:val="24"/>
        </w:rPr>
        <w:t xml:space="preserve"> обжалования;</w:t>
      </w:r>
    </w:p>
    <w:p w14:paraId="01FDEE3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05A74DBB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14:paraId="7E5DAB71" w14:textId="4570C37B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sz w:val="24"/>
          <w:szCs w:val="24"/>
        </w:rPr>
        <w:t xml:space="preserve">1.5. Муниципальный контроль осуществляется администрацией </w:t>
      </w:r>
      <w:r w:rsidR="008A2C9E" w:rsidRPr="001451BC">
        <w:rPr>
          <w:rFonts w:ascii="Times New Roman" w:hAnsi="Times New Roman"/>
          <w:sz w:val="24"/>
          <w:szCs w:val="24"/>
        </w:rPr>
        <w:t>Белопрудского</w:t>
      </w:r>
      <w:r w:rsidR="002D7DF3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сельского </w:t>
      </w:r>
      <w:proofErr w:type="gramStart"/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поселения</w:t>
      </w:r>
      <w:r w:rsidRPr="001451BC">
        <w:rPr>
          <w:rFonts w:ascii="Times New Roman" w:hAnsi="Times New Roman"/>
          <w:sz w:val="24"/>
          <w:szCs w:val="24"/>
        </w:rPr>
        <w:t>(</w:t>
      </w:r>
      <w:proofErr w:type="gramEnd"/>
      <w:r w:rsidRPr="001451BC">
        <w:rPr>
          <w:rFonts w:ascii="Times New Roman" w:hAnsi="Times New Roman"/>
          <w:sz w:val="24"/>
          <w:szCs w:val="24"/>
        </w:rPr>
        <w:t>далее – Контрольный орган).</w:t>
      </w:r>
    </w:p>
    <w:p w14:paraId="6A86FAD6" w14:textId="4211A76A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sz w:val="24"/>
          <w:szCs w:val="24"/>
        </w:rPr>
        <w:t>1.6. Руководство деятельностью по осуществлению муниципального контроля осуществляет глава</w:t>
      </w:r>
      <w:r w:rsidR="002D7DF3" w:rsidRPr="001451BC">
        <w:rPr>
          <w:rFonts w:ascii="Times New Roman" w:hAnsi="Times New Roman"/>
          <w:sz w:val="24"/>
          <w:szCs w:val="24"/>
        </w:rPr>
        <w:t xml:space="preserve"> </w:t>
      </w:r>
      <w:r w:rsidR="008A2C9E" w:rsidRPr="001451BC">
        <w:rPr>
          <w:rFonts w:ascii="Times New Roman" w:hAnsi="Times New Roman"/>
          <w:sz w:val="24"/>
          <w:szCs w:val="24"/>
        </w:rPr>
        <w:t>Белопрудского</w:t>
      </w:r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</w:t>
      </w:r>
      <w:r w:rsidRPr="001451BC">
        <w:rPr>
          <w:rFonts w:ascii="Times New Roman" w:hAnsi="Times New Roman"/>
          <w:i/>
          <w:sz w:val="24"/>
          <w:szCs w:val="24"/>
        </w:rPr>
        <w:t>.</w:t>
      </w:r>
    </w:p>
    <w:p w14:paraId="5751CAEB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14:paraId="77E277C7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1) руководитель (заместитель руководителя) Контрольного органа;</w:t>
      </w:r>
    </w:p>
    <w:p w14:paraId="461A0866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14:paraId="6FC11BAD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14:paraId="5E4FA7E5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Должностными лицами</w:t>
      </w:r>
      <w:r w:rsidR="002D7DF3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 xml:space="preserve">Контрольного органа, уполномоченными </w:t>
      </w:r>
      <w:r w:rsidRPr="001451BC">
        <w:rPr>
          <w:rFonts w:ascii="Times New Roman" w:hAnsi="Times New Roman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14:paraId="30E8D356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1.8. Права и обязанности Инспектора:</w:t>
      </w:r>
    </w:p>
    <w:p w14:paraId="6F00473B" w14:textId="77777777" w:rsidR="00AE1175" w:rsidRPr="001451BC" w:rsidRDefault="00AE1175" w:rsidP="00AE1175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1.8.1. Инспектор обязан:</w:t>
      </w:r>
    </w:p>
    <w:p w14:paraId="78B99D17" w14:textId="77777777" w:rsidR="00AE1175" w:rsidRPr="001451BC" w:rsidRDefault="002D7DF3" w:rsidP="00AE1175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        </w:t>
      </w:r>
      <w:r w:rsidR="00AE1175" w:rsidRPr="001451BC">
        <w:rPr>
          <w:rFonts w:ascii="Times New Roman" w:hAnsi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14:paraId="03CC6289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52ECD9E4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lastRenderedPageBreak/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636FDB8A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5546238F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и пунктом 3.3 настоящего Положения, осуществлять консультирование;</w:t>
      </w:r>
    </w:p>
    <w:p w14:paraId="7ECF0A66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14:paraId="67CEE902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07CDD89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7EFB74D7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0FBE67B3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169D00C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20341928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09B5C9DC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14:paraId="1E0DA47D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0C6BFF4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</w:t>
      </w:r>
      <w:r w:rsidRPr="001451BC">
        <w:rPr>
          <w:rFonts w:ascii="Times New Roman" w:hAnsi="Times New Roman"/>
          <w:sz w:val="24"/>
          <w:szCs w:val="24"/>
        </w:rPr>
        <w:lastRenderedPageBreak/>
        <w:t>содержащими государственную, служебную, коммерческую или иную охраняемую законом тайну;</w:t>
      </w:r>
    </w:p>
    <w:p w14:paraId="262D9659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14:paraId="3DED8D5A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14:paraId="5D54984D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11639D50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3596C9A6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14:paraId="74C2B8FF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1.9.  Контрольный орган вправе обратиться в суд с заявлениями:</w:t>
      </w:r>
    </w:p>
    <w:p w14:paraId="6D400AB7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</w:t>
      </w:r>
      <w:proofErr w:type="gramStart"/>
      <w:r w:rsidRPr="001451BC">
        <w:rPr>
          <w:rFonts w:ascii="Times New Roman" w:hAnsi="Times New Roman"/>
          <w:bCs/>
          <w:sz w:val="24"/>
          <w:szCs w:val="24"/>
        </w:rPr>
        <w:t>жилья,  жилищно</w:t>
      </w:r>
      <w:proofErr w:type="gramEnd"/>
      <w:r w:rsidRPr="001451BC">
        <w:rPr>
          <w:rFonts w:ascii="Times New Roman" w:hAnsi="Times New Roman"/>
          <w:bCs/>
          <w:sz w:val="24"/>
          <w:szCs w:val="24"/>
        </w:rPr>
        <w:t>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4CE806E4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7C5D2EC4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1DD82285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07B111FA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</w:t>
      </w:r>
      <w:r w:rsidRPr="001451BC">
        <w:rPr>
          <w:rFonts w:ascii="Times New Roman" w:hAnsi="Times New Roman"/>
          <w:bCs/>
          <w:sz w:val="24"/>
          <w:szCs w:val="24"/>
        </w:rPr>
        <w:lastRenderedPageBreak/>
        <w:t>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2F0B4624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14:paraId="5E8E8DE5" w14:textId="37CAC7D3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bCs/>
          <w:sz w:val="24"/>
          <w:szCs w:val="24"/>
        </w:rPr>
        <w:t xml:space="preserve">1.10. </w:t>
      </w:r>
      <w:r w:rsidRPr="001451BC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</w:t>
      </w:r>
      <w:proofErr w:type="gramStart"/>
      <w:r w:rsidRPr="001451BC">
        <w:rPr>
          <w:rFonts w:ascii="Times New Roman" w:hAnsi="Times New Roman"/>
          <w:sz w:val="24"/>
          <w:szCs w:val="24"/>
        </w:rPr>
        <w:t>муниципального</w:t>
      </w:r>
      <w:r w:rsidR="005259CD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1451BC">
        <w:rPr>
          <w:rFonts w:ascii="Times New Roman" w:hAnsi="Times New Roman"/>
          <w:sz w:val="24"/>
          <w:szCs w:val="24"/>
        </w:rPr>
        <w:t xml:space="preserve"> применяются положения Федерального закона.</w:t>
      </w:r>
    </w:p>
    <w:p w14:paraId="1DE67A96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1.11.Информирование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14:paraId="2DF991A7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14:paraId="5A55803E" w14:textId="77777777" w:rsidR="00AE1175" w:rsidRPr="001451BC" w:rsidRDefault="00AE1175" w:rsidP="00AE1175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43"/>
        <w:outlineLvl w:val="1"/>
        <w:rPr>
          <w:szCs w:val="24"/>
        </w:rPr>
      </w:pPr>
      <w:r w:rsidRPr="001451BC">
        <w:rPr>
          <w:szCs w:val="24"/>
        </w:rPr>
        <w:t>2. Категории риска причинения вреда (ущерба)</w:t>
      </w:r>
    </w:p>
    <w:p w14:paraId="1D25BCCB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14:paraId="4BC86B4C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2.1. Система оценки и управления рисками при осуществлении муниципального контроля не применяется.</w:t>
      </w:r>
    </w:p>
    <w:p w14:paraId="62C91B3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14:paraId="58273B8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14:paraId="74232BEA" w14:textId="77777777" w:rsidR="00AE1175" w:rsidRPr="001451BC" w:rsidRDefault="00AE1175" w:rsidP="00AE1175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451BC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14:paraId="04589E9B" w14:textId="77777777" w:rsidR="00AE1175" w:rsidRPr="001451BC" w:rsidRDefault="00AE1175" w:rsidP="00AE1175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C957AE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053590F8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1) информирование;</w:t>
      </w:r>
    </w:p>
    <w:p w14:paraId="73073D0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2) обобщение правоприменительной практики;</w:t>
      </w:r>
    </w:p>
    <w:p w14:paraId="77BC311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3) объявление предостережения;</w:t>
      </w:r>
    </w:p>
    <w:p w14:paraId="09B353F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4) консультирование;</w:t>
      </w:r>
    </w:p>
    <w:p w14:paraId="3FA9B94C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5) профилактический визит.</w:t>
      </w:r>
    </w:p>
    <w:p w14:paraId="6D366EC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14:paraId="5C449DC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  <w:r w:rsidRPr="001451BC">
        <w:rPr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14:paraId="4F660B9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</w:p>
    <w:p w14:paraId="18D7D5C9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14:paraId="2B313465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14:paraId="19B3DF42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14:paraId="2488B547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Контрольный орган обеспечивает публичное обсуждение проекта доклада. </w:t>
      </w:r>
    </w:p>
    <w:p w14:paraId="2B9F3784" w14:textId="77777777" w:rsidR="00AE1175" w:rsidRPr="001451BC" w:rsidRDefault="00AE1175" w:rsidP="00AE1175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14:paraId="16218AD0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14:paraId="1FD70875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14:paraId="176C4181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3.2. Предостережение о недопустимости нарушения </w:t>
      </w:r>
    </w:p>
    <w:p w14:paraId="2F19B2E7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обязательных требований</w:t>
      </w:r>
    </w:p>
    <w:p w14:paraId="07F114E0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6BA7764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7A8322FF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13E2918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75F5389C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3.2.4. Возражение должно содержать:</w:t>
      </w:r>
    </w:p>
    <w:p w14:paraId="5B89B9B2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14:paraId="4DA5D9C6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6EA06149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14:paraId="19C11DFD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14:paraId="20A83F1D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14:paraId="718A0AF5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6) личную подпись и дату.</w:t>
      </w:r>
    </w:p>
    <w:p w14:paraId="57D34786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F6BB68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4245FA29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14:paraId="119ADBAD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14:paraId="7CEA3B15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14:paraId="40E9A08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14:paraId="5DBFECF3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3.2.9. Повторное направление возражения по тем же основаниям не допускается.</w:t>
      </w:r>
    </w:p>
    <w:p w14:paraId="26F20FEE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2F59D549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9EC6F8" w14:textId="163135EF" w:rsidR="00AE1175" w:rsidRPr="001451BC" w:rsidRDefault="00AE1175" w:rsidP="001451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3.3. Консультирование</w:t>
      </w:r>
    </w:p>
    <w:p w14:paraId="2343FC0D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02293E0B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1) порядка проведения контрольных мероприятий;</w:t>
      </w:r>
    </w:p>
    <w:p w14:paraId="033DCBC5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lastRenderedPageBreak/>
        <w:t>2) периодичности проведения контрольных мероприятий;</w:t>
      </w:r>
    </w:p>
    <w:p w14:paraId="74BEF8A4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3) порядка принятия решений по итогам контрольных мероприятий;</w:t>
      </w:r>
    </w:p>
    <w:p w14:paraId="5D55A5A1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4) порядка обжалования решений Контрольного органа.</w:t>
      </w:r>
    </w:p>
    <w:p w14:paraId="39C00601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3.3.2. Инспекторы осуществляют консультирование контролируемых лиц и их представителей:</w:t>
      </w:r>
    </w:p>
    <w:p w14:paraId="16B31926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6FD896E7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6321FC6C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14:paraId="29DDB9A4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Время разговора по телефону не должно превышать 10 минут.</w:t>
      </w:r>
    </w:p>
    <w:p w14:paraId="3A278C77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1A447A70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3.3.5. Контролируемое лицо вправе направить запрос о предоставлении письменного ответа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14:paraId="5019DFEC" w14:textId="77777777" w:rsidR="00AE1175" w:rsidRPr="001451BC" w:rsidRDefault="00AE1175" w:rsidP="00AE1175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451BC">
        <w:rPr>
          <w:color w:val="000000"/>
        </w:rPr>
        <w:t>3.3.6. Контрольный орган осуществляет учет проведенных консультирований.</w:t>
      </w:r>
    </w:p>
    <w:p w14:paraId="0BB03448" w14:textId="78EEC034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  <w:r w:rsidRPr="001451BC">
        <w:rPr>
          <w:szCs w:val="24"/>
        </w:rPr>
        <w:t>3.4.</w:t>
      </w:r>
      <w:r w:rsidR="001451BC">
        <w:rPr>
          <w:szCs w:val="24"/>
        </w:rPr>
        <w:t xml:space="preserve"> </w:t>
      </w:r>
      <w:r w:rsidRPr="001451BC">
        <w:rPr>
          <w:szCs w:val="24"/>
        </w:rPr>
        <w:t>Профилактический визит</w:t>
      </w:r>
    </w:p>
    <w:p w14:paraId="01D275F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Cs w:val="24"/>
        </w:rPr>
      </w:pPr>
    </w:p>
    <w:p w14:paraId="0203527B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3.4.1. Профилактический визит проводится</w:t>
      </w:r>
      <w:r w:rsidR="002D7DF3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>инспектором</w:t>
      </w:r>
      <w:r w:rsidR="002D7DF3" w:rsidRPr="001451BC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47FE77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49DEB1B6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3.4.2. Инспектор проводит обязательный профилактический визит в отношении:</w:t>
      </w:r>
    </w:p>
    <w:p w14:paraId="7F54793E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66BC2F77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1451BC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5C75D074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3.4.3. Профилактические визиты проводятся по согласованию с контролируемыми лицами.</w:t>
      </w:r>
    </w:p>
    <w:p w14:paraId="2ECAE562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38CEA20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Контролируемое лицо вправе отказаться от проведения профилактического </w:t>
      </w:r>
      <w:r w:rsidRPr="001451BC">
        <w:rPr>
          <w:szCs w:val="24"/>
        </w:rPr>
        <w:lastRenderedPageBreak/>
        <w:t>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14:paraId="6A2A3CE1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716E843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3.4.6. Контрольный орган осуществляет учет проведенных профилактических визитов.</w:t>
      </w:r>
    </w:p>
    <w:p w14:paraId="37D405B5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BEBB9CF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51BC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14:paraId="38542EB6" w14:textId="2B504D8D" w:rsidR="00AE1175" w:rsidRDefault="00AE1175" w:rsidP="00032168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51BC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</w:p>
    <w:p w14:paraId="42BBE23B" w14:textId="77777777" w:rsidR="00032168" w:rsidRPr="00032168" w:rsidRDefault="00032168" w:rsidP="00032168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090C33A" w14:textId="77777777" w:rsidR="00AE1175" w:rsidRPr="001451BC" w:rsidRDefault="00AE1175" w:rsidP="00AE1175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4.1. Контрольные мероприятия. Общие вопросы</w:t>
      </w:r>
    </w:p>
    <w:p w14:paraId="1C9E4A02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8A0291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="002D7DF3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мероприятий:</w:t>
      </w:r>
    </w:p>
    <w:p w14:paraId="6C917EB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инспекционный визит, документарная проверка, выездная проверка –при</w:t>
      </w:r>
      <w:r w:rsidR="002D7DF3" w:rsidRPr="001451BC">
        <w:rPr>
          <w:szCs w:val="24"/>
        </w:rPr>
        <w:t xml:space="preserve"> </w:t>
      </w:r>
      <w:r w:rsidRPr="001451BC">
        <w:rPr>
          <w:szCs w:val="24"/>
        </w:rPr>
        <w:t>взаимодействии с контролируемыми лицами;</w:t>
      </w:r>
    </w:p>
    <w:p w14:paraId="24B63C9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наблюдение за соблюдением обязательных требований, выездное обследование –без взаимодействия с контролируемыми лицами.</w:t>
      </w:r>
    </w:p>
    <w:p w14:paraId="7E405E06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4.1.2. При осуществлении муниципального контроля</w:t>
      </w:r>
      <w:r w:rsidR="002D7DF3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 xml:space="preserve">взаимодействием с контролируемыми лицами являются: </w:t>
      </w:r>
    </w:p>
    <w:p w14:paraId="06640A37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14:paraId="46E8812C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запрос документов, иных материалов;</w:t>
      </w:r>
    </w:p>
    <w:p w14:paraId="60B060B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697BC76A" w14:textId="24D28841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4.1.3. Контрольные мероприятия, осуществляемые</w:t>
      </w:r>
      <w:r w:rsidR="00266E3C" w:rsidRPr="001451B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1451BC">
        <w:rPr>
          <w:rFonts w:ascii="Times New Roman" w:hAnsi="Times New Roman"/>
          <w:color w:val="auto"/>
          <w:sz w:val="24"/>
          <w:szCs w:val="24"/>
        </w:rPr>
        <w:t xml:space="preserve">при </w:t>
      </w:r>
      <w:r w:rsidRPr="001451B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взаимодействии</w:t>
      </w:r>
      <w:proofErr w:type="gramEnd"/>
      <w:r w:rsidR="00266E3C" w:rsidRPr="001451B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Pr="001451B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 контролируемым лицом, </w:t>
      </w:r>
      <w:r w:rsidRPr="001451BC">
        <w:rPr>
          <w:rFonts w:ascii="Times New Roman" w:hAnsi="Times New Roman"/>
          <w:color w:val="auto"/>
          <w:sz w:val="24"/>
          <w:szCs w:val="24"/>
        </w:rPr>
        <w:t>проводятся Контрольным органом по следующим основаниям:</w:t>
      </w:r>
    </w:p>
    <w:p w14:paraId="4C9E1369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ценностям.</w:t>
      </w:r>
    </w:p>
    <w:p w14:paraId="675B7E2E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C049F26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85A58FD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4)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частью 1 статьи 95</w:t>
        </w:r>
      </w:hyperlink>
      <w:r w:rsidRPr="001451BC">
        <w:rPr>
          <w:rFonts w:ascii="Times New Roman" w:hAnsi="Times New Roman"/>
          <w:color w:val="auto"/>
          <w:sz w:val="24"/>
          <w:szCs w:val="24"/>
        </w:rPr>
        <w:t xml:space="preserve"> Федерального закона.</w:t>
      </w:r>
    </w:p>
    <w:p w14:paraId="5D148FC4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законом.</w:t>
      </w:r>
    </w:p>
    <w:p w14:paraId="78DC3255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 xml:space="preserve">4.1.4.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14:paraId="3283E8CE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осмотр;</w:t>
      </w:r>
    </w:p>
    <w:p w14:paraId="0986FF7B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опрос;</w:t>
      </w:r>
    </w:p>
    <w:p w14:paraId="1B03C097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получение письменных объяснений;</w:t>
      </w:r>
    </w:p>
    <w:p w14:paraId="7A002F74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истребование документов.</w:t>
      </w:r>
    </w:p>
    <w:p w14:paraId="742963B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lastRenderedPageBreak/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14:paraId="72E40108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300872BD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4F26869D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4.1.7. По окончании проведения контрольного мероприятия, предусматривающего взаимодействие с контролируемым лицом,</w:t>
      </w:r>
      <w:r w:rsidR="001D21D1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14071998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6F6D868D" w14:textId="77777777" w:rsidR="00AE1175" w:rsidRPr="001451BC" w:rsidRDefault="00AE1175" w:rsidP="00AE117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="002D7DF3" w:rsidRPr="001451BC">
        <w:rPr>
          <w:rFonts w:ascii="Times New Roman" w:hAnsi="Times New Roman" w:cs="Times New Roman"/>
          <w:sz w:val="24"/>
          <w:szCs w:val="24"/>
        </w:rPr>
        <w:t xml:space="preserve"> </w:t>
      </w:r>
      <w:r w:rsidRPr="001451BC">
        <w:rPr>
          <w:rFonts w:ascii="Times New Roman" w:hAnsi="Times New Roman" w:cs="Times New Roman"/>
          <w:sz w:val="24"/>
          <w:szCs w:val="24"/>
        </w:rPr>
        <w:t>в акте указывается факт его устранения.</w:t>
      </w:r>
    </w:p>
    <w:p w14:paraId="57CFC11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14:paraId="583052F8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14:paraId="50EBE157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04309A0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5790D235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69DD1DC8" w14:textId="77777777" w:rsidR="00AE1175" w:rsidRPr="001451BC" w:rsidRDefault="00AE1175" w:rsidP="00AE1175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</w:p>
    <w:p w14:paraId="62CC7C63" w14:textId="77777777" w:rsidR="00AE1175" w:rsidRPr="001451BC" w:rsidRDefault="00AE1175" w:rsidP="00AE1175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1451BC">
        <w:rPr>
          <w:szCs w:val="24"/>
        </w:rPr>
        <w:t>4.2. Меры, принимаемые Контрольным органом по результатам контрольных мероприятий</w:t>
      </w:r>
    </w:p>
    <w:p w14:paraId="59CCD00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  <w:szCs w:val="24"/>
        </w:rPr>
      </w:pPr>
    </w:p>
    <w:p w14:paraId="2155BC98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1451BC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в пределах полномочий, предусмотренных законодательством Российской Федерации,</w:t>
      </w:r>
      <w:r w:rsidR="002D7DF3" w:rsidRPr="001451BC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обязан:</w:t>
      </w:r>
    </w:p>
    <w:p w14:paraId="7130C618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1451BC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772C6D5E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E6CA9A7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0" w:tooltip="Кодекс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1451BC">
        <w:rPr>
          <w:szCs w:val="24"/>
        </w:rPr>
        <w:t xml:space="preserve"> Российской Федерации об административных правонарушениях;</w:t>
      </w:r>
    </w:p>
    <w:p w14:paraId="29B56B46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2FE11CCB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A1A72B5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4.2.2. </w:t>
      </w:r>
      <w:hyperlink r:id="rId11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Предписание</w:t>
        </w:r>
      </w:hyperlink>
      <w:r w:rsidRPr="001451BC">
        <w:rPr>
          <w:rFonts w:ascii="Times New Roman" w:hAnsi="Times New Roman"/>
          <w:sz w:val="24"/>
          <w:szCs w:val="24"/>
        </w:rPr>
        <w:t xml:space="preserve"> оформляется по форме согласно приложению 2 к настоящему Положению.</w:t>
      </w:r>
    </w:p>
    <w:p w14:paraId="13AF773A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        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4D7DAE02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с </w:t>
      </w:r>
      <w:hyperlink r:id="rId12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подпунктом 1 пункта 4.2.1</w:t>
        </w:r>
      </w:hyperlink>
      <w:r w:rsidRPr="001451BC">
        <w:rPr>
          <w:rFonts w:ascii="Times New Roman" w:hAnsi="Times New Roman"/>
          <w:sz w:val="24"/>
          <w:szCs w:val="24"/>
        </w:rPr>
        <w:t>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</w:t>
      </w:r>
    </w:p>
    <w:p w14:paraId="69895692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54CB02B1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14:paraId="0B333079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45D74236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4.2.7. В случае, если по итогам проведения контрольного мероприятия, предусмотренного </w:t>
      </w:r>
      <w:hyperlink r:id="rId13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пунктом 4.2.6</w:t>
        </w:r>
      </w:hyperlink>
      <w:r w:rsidRPr="001451BC">
        <w:rPr>
          <w:rFonts w:ascii="Times New Roman" w:hAnsi="Times New Roman"/>
          <w:sz w:val="24"/>
          <w:szCs w:val="24"/>
        </w:rPr>
        <w:t xml:space="preserve">настоящего Положения, Контрольным органом будет </w:t>
      </w:r>
      <w:r w:rsidRPr="001451BC">
        <w:rPr>
          <w:rFonts w:ascii="Times New Roman" w:hAnsi="Times New Roman"/>
          <w:sz w:val="24"/>
          <w:szCs w:val="24"/>
        </w:rPr>
        <w:lastRenderedPageBreak/>
        <w:t xml:space="preserve">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14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подпунктом 1 пункта 4.2.1</w:t>
        </w:r>
      </w:hyperlink>
      <w:r w:rsidRPr="001451BC">
        <w:rPr>
          <w:rFonts w:ascii="Times New Roman" w:hAnsi="Times New Roman"/>
          <w:sz w:val="24"/>
          <w:szCs w:val="24"/>
        </w:rPr>
        <w:t>настоящего Положения, с указанием новых сроков его исполнения.</w:t>
      </w:r>
    </w:p>
    <w:p w14:paraId="6E13EA8E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0D1A3AB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424BD633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4.3. Плановые контрольные мероприятия</w:t>
      </w:r>
    </w:p>
    <w:p w14:paraId="72653A31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30765792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4.3.1. Вид контроля осуществляется без проведения плановых мероприятий.</w:t>
      </w:r>
    </w:p>
    <w:p w14:paraId="470A59ED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14:paraId="7328A36C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4.4. Внеплановые контрольные мероприятия</w:t>
      </w:r>
    </w:p>
    <w:p w14:paraId="79126DA0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3049C05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14:paraId="72E24042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4.4.2. Индикаторы риска нарушения обязательных требований при осуществлении муниципального контроля не устанавливаются.</w:t>
      </w:r>
    </w:p>
    <w:p w14:paraId="6CC81903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14:paraId="53747DC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370B091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FF0000"/>
          <w:szCs w:val="24"/>
          <w:u w:val="single"/>
        </w:rPr>
      </w:pPr>
    </w:p>
    <w:p w14:paraId="3D68E5F0" w14:textId="77777777" w:rsidR="00AE1175" w:rsidRPr="001451BC" w:rsidRDefault="00AE1175" w:rsidP="00AE1175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4.5. Документарная проверка</w:t>
      </w:r>
    </w:p>
    <w:p w14:paraId="7C4A0A91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844979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510376E8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0CF574D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3F90AF7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4.5.3. Срок проведения документарной проверки не может превышать десять рабочих дней. </w:t>
      </w:r>
    </w:p>
    <w:p w14:paraId="2CA8C4D2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14:paraId="61937C89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721D8236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14:paraId="711947C7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lastRenderedPageBreak/>
        <w:t>о выявлении ошибок и (или) противоречий в представленных контролируемым лицом документах;</w:t>
      </w:r>
    </w:p>
    <w:p w14:paraId="71E3885D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40F3475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4.5.4 </w:t>
      </w:r>
      <w:proofErr w:type="gramStart"/>
      <w:r w:rsidRPr="001451BC">
        <w:rPr>
          <w:rFonts w:ascii="Times New Roman" w:hAnsi="Times New Roman"/>
          <w:sz w:val="24"/>
          <w:szCs w:val="24"/>
        </w:rPr>
        <w:t>Перечень допустимых контрольных действий</w:t>
      </w:r>
      <w:proofErr w:type="gramEnd"/>
      <w:r w:rsidRPr="001451BC">
        <w:rPr>
          <w:rFonts w:ascii="Times New Roman" w:hAnsi="Times New Roman"/>
          <w:sz w:val="24"/>
          <w:szCs w:val="24"/>
        </w:rPr>
        <w:t xml:space="preserve"> совершаемых в ходе документарной проверки:</w:t>
      </w:r>
    </w:p>
    <w:p w14:paraId="5005335E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bookmarkStart w:id="3" w:name="_Hlk73716001"/>
      <w:r w:rsidRPr="001451BC">
        <w:rPr>
          <w:szCs w:val="24"/>
        </w:rPr>
        <w:t>1) истребование документов;</w:t>
      </w:r>
    </w:p>
    <w:p w14:paraId="729077A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2) получение письменных объяснений;</w:t>
      </w:r>
    </w:p>
    <w:bookmarkEnd w:id="3"/>
    <w:p w14:paraId="2B4B786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4.5.5.В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09577B9D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Контролируемое лицо в течение 10 рабочих дней со дня получения данного требования направляет </w:t>
      </w:r>
      <w:proofErr w:type="gramStart"/>
      <w:r w:rsidRPr="001451BC">
        <w:rPr>
          <w:rFonts w:ascii="Times New Roman" w:hAnsi="Times New Roman" w:cs="Times New Roman"/>
          <w:sz w:val="24"/>
          <w:szCs w:val="24"/>
        </w:rPr>
        <w:t xml:space="preserve">истребуемые </w:t>
      </w:r>
      <w:r w:rsidR="002D7DF3" w:rsidRPr="001451BC">
        <w:rPr>
          <w:rFonts w:ascii="Times New Roman" w:hAnsi="Times New Roman" w:cs="Times New Roman"/>
          <w:sz w:val="24"/>
          <w:szCs w:val="24"/>
        </w:rPr>
        <w:t xml:space="preserve"> </w:t>
      </w:r>
      <w:r w:rsidRPr="001451B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451BC">
        <w:rPr>
          <w:rFonts w:ascii="Times New Roman" w:hAnsi="Times New Roman" w:cs="Times New Roman"/>
          <w:sz w:val="24"/>
          <w:szCs w:val="24"/>
        </w:rPr>
        <w:t xml:space="preserve">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7C2DE83C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08333A77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trike/>
          <w:szCs w:val="24"/>
        </w:rPr>
      </w:pPr>
      <w:r w:rsidRPr="001451BC">
        <w:rPr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14:paraId="305693AA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046BAF96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14:paraId="323BC444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14:paraId="39E53613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29585AC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4.5.8.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14:paraId="3D9F895E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4.5.9. Внеплановая документарная проверка проводится без согласования с органами прокуратуры.</w:t>
      </w:r>
    </w:p>
    <w:p w14:paraId="2C65A567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52873A7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 Выездная проверка</w:t>
      </w:r>
    </w:p>
    <w:p w14:paraId="28DB6743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14:paraId="0415425F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3E9FDF7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lastRenderedPageBreak/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164DF2B1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4.6.2. Выездная проверка проводится в случае, если не представляется возможным:</w:t>
      </w:r>
    </w:p>
    <w:p w14:paraId="476424D3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67E59927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</w:t>
      </w:r>
      <w:proofErr w:type="gramStart"/>
      <w:r w:rsidRPr="001451BC">
        <w:rPr>
          <w:rFonts w:ascii="Times New Roman" w:hAnsi="Times New Roman" w:cs="Times New Roman"/>
          <w:sz w:val="24"/>
          <w:szCs w:val="24"/>
        </w:rPr>
        <w:t>контрольных  мероприятий</w:t>
      </w:r>
      <w:proofErr w:type="gramEnd"/>
      <w:r w:rsidRPr="001451BC">
        <w:rPr>
          <w:rFonts w:ascii="Times New Roman" w:hAnsi="Times New Roman" w:cs="Times New Roman"/>
          <w:sz w:val="24"/>
          <w:szCs w:val="24"/>
        </w:rPr>
        <w:t>.</w:t>
      </w:r>
    </w:p>
    <w:p w14:paraId="6E315996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14:paraId="7646C953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14:paraId="14A65C7B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4D36A0BE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4.6.6. Срок проведения выездной проверки составляет не более десяти рабочих дней.</w:t>
      </w:r>
    </w:p>
    <w:p w14:paraId="43C16C7E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6E6C04F2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4.6.7. Перечень допустимых контрольных действий в ходе выездной проверки:</w:t>
      </w:r>
    </w:p>
    <w:p w14:paraId="4106BCB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bookmarkStart w:id="4" w:name="_Hlk73715973"/>
      <w:r w:rsidRPr="001451BC">
        <w:rPr>
          <w:szCs w:val="24"/>
        </w:rPr>
        <w:t>1) осмотр;</w:t>
      </w:r>
    </w:p>
    <w:p w14:paraId="3A8180A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2) опрос;</w:t>
      </w:r>
    </w:p>
    <w:p w14:paraId="15327DC3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3) истребование документов;</w:t>
      </w:r>
    </w:p>
    <w:p w14:paraId="4D0F608E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4) получение письменных объяснений.</w:t>
      </w:r>
    </w:p>
    <w:bookmarkEnd w:id="4"/>
    <w:p w14:paraId="61F802B2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028C6213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По результатам осмотра составляется протокол осмотра.</w:t>
      </w:r>
    </w:p>
    <w:p w14:paraId="5E9B2C98" w14:textId="699B569C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4.6.9.</w:t>
      </w:r>
      <w:r w:rsidR="001E7B5C" w:rsidRPr="001451BC">
        <w:rPr>
          <w:szCs w:val="24"/>
        </w:rPr>
        <w:t xml:space="preserve"> </w:t>
      </w:r>
      <w:r w:rsidRPr="001451BC">
        <w:rPr>
          <w:szCs w:val="24"/>
        </w:rPr>
        <w:t>Под</w:t>
      </w:r>
      <w:r w:rsidR="00C02D84" w:rsidRPr="001451BC">
        <w:rPr>
          <w:szCs w:val="24"/>
        </w:rPr>
        <w:t xml:space="preserve"> </w:t>
      </w:r>
      <w:r w:rsidRPr="001451BC">
        <w:rPr>
          <w:szCs w:val="24"/>
        </w:rPr>
        <w:t>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020ABE2F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712EB7F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trike/>
          <w:szCs w:val="24"/>
        </w:rPr>
      </w:pPr>
      <w:r w:rsidRPr="001451BC">
        <w:rPr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28543CA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42A69207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Использование фотосъемки и видеозаписи для фиксации доказательств </w:t>
      </w:r>
      <w:r w:rsidRPr="001451BC">
        <w:rPr>
          <w:szCs w:val="24"/>
        </w:rPr>
        <w:lastRenderedPageBreak/>
        <w:t>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B3CF076" w14:textId="075690CB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Cs w:val="24"/>
        </w:rPr>
      </w:pPr>
      <w:r w:rsidRPr="001451BC">
        <w:rPr>
          <w:szCs w:val="24"/>
        </w:rPr>
        <w:t>4.6.11.</w:t>
      </w:r>
      <w:r w:rsidR="00C02D84" w:rsidRPr="001451BC">
        <w:rPr>
          <w:szCs w:val="24"/>
        </w:rPr>
        <w:t xml:space="preserve"> </w:t>
      </w:r>
      <w:r w:rsidRPr="001451BC">
        <w:rPr>
          <w:szCs w:val="24"/>
        </w:rPr>
        <w:t>Представление контролируемым лицом истребуемых документов, письменных объяснений осуществляется в соответствии с пунктами 4.5.5., 4.5.6 и 4.5.7 настоящего Положения.</w:t>
      </w:r>
    </w:p>
    <w:p w14:paraId="3BE1912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4.6.12. По окончании проведения выездной проверки инспектор составляет акт выездной проверки.</w:t>
      </w:r>
    </w:p>
    <w:p w14:paraId="578A0DB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Информация о проведении фотосъемки, аудио- и видеозаписи отражается в акте проверки.</w:t>
      </w:r>
    </w:p>
    <w:p w14:paraId="663CCDB7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45ACD413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5" w:tooltip="Федеральный закон от 31.07.2020 N 248-ФЗ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частями 4</w:t>
        </w:r>
      </w:hyperlink>
      <w:r w:rsidRPr="001451BC">
        <w:rPr>
          <w:rFonts w:ascii="Times New Roman" w:hAnsi="Times New Roman"/>
          <w:sz w:val="24"/>
          <w:szCs w:val="24"/>
        </w:rPr>
        <w:t xml:space="preserve"> и </w:t>
      </w:r>
      <w:hyperlink r:id="rId16" w:tooltip="Федеральный закон от 31.07.2020 N 248-ФЗ" w:history="1">
        <w:r w:rsidRPr="001451BC">
          <w:rPr>
            <w:rStyle w:val="aa"/>
            <w:rFonts w:ascii="Times New Roman" w:hAnsi="Times New Roman"/>
            <w:color w:val="auto"/>
            <w:sz w:val="24"/>
            <w:szCs w:val="24"/>
          </w:rPr>
          <w:t>5 статьи 21</w:t>
        </w:r>
      </w:hyperlink>
      <w:r w:rsidRPr="001451BC">
        <w:rPr>
          <w:rFonts w:ascii="Times New Roman" w:hAnsi="Times New Roman"/>
          <w:sz w:val="24"/>
          <w:szCs w:val="24"/>
        </w:rPr>
        <w:t xml:space="preserve">Федеральным законом . </w:t>
      </w:r>
    </w:p>
    <w:p w14:paraId="1250BAA4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3E14E1F9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422DD05E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14:paraId="729F87DA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6D2BB100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4032421D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14:paraId="631F28C7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3D6C36C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  <w:szCs w:val="24"/>
        </w:rPr>
      </w:pPr>
    </w:p>
    <w:p w14:paraId="7B7D697E" w14:textId="77777777" w:rsidR="00AE1175" w:rsidRPr="001451BC" w:rsidRDefault="00AE1175" w:rsidP="00AE1175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1451BC">
        <w:rPr>
          <w:szCs w:val="24"/>
        </w:rPr>
        <w:t>4.7. Инспекционный визит</w:t>
      </w:r>
    </w:p>
    <w:p w14:paraId="15450FB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</w:p>
    <w:p w14:paraId="1579C75D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BE1FE5E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27E85635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1740050D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0E0E7661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lastRenderedPageBreak/>
        <w:t>4.7.2. Перечень допустимых контрольных действий в ходе инспекционного визита:</w:t>
      </w:r>
    </w:p>
    <w:p w14:paraId="5BE0129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bookmarkStart w:id="5" w:name="_Hlk73715943"/>
      <w:r w:rsidRPr="001451BC">
        <w:rPr>
          <w:szCs w:val="24"/>
        </w:rPr>
        <w:t>а) осмотр;</w:t>
      </w:r>
    </w:p>
    <w:p w14:paraId="3E373E1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б) опрос;</w:t>
      </w:r>
    </w:p>
    <w:p w14:paraId="6856F55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в) получение письменных объяснений;</w:t>
      </w:r>
    </w:p>
    <w:p w14:paraId="6B0FE34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г) истребование документов</w:t>
      </w:r>
      <w:bookmarkEnd w:id="5"/>
      <w:r w:rsidRPr="001451BC">
        <w:rPr>
          <w:szCs w:val="24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B8EE33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Cs w:val="24"/>
        </w:rPr>
      </w:pPr>
      <w:r w:rsidRPr="001451BC">
        <w:rPr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14:paraId="13B0DA9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14:paraId="02BF234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4.7.9. Контрольные действия,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14:paraId="79BA4D9C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4"/>
        </w:rPr>
      </w:pPr>
    </w:p>
    <w:p w14:paraId="7B40578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Cs w:val="24"/>
        </w:rPr>
      </w:pPr>
      <w:r w:rsidRPr="001451BC">
        <w:rPr>
          <w:szCs w:val="24"/>
        </w:rPr>
        <w:t>4.8. Наблюдение за соблюдением обязательных требований (мониторинг безопасности)</w:t>
      </w:r>
    </w:p>
    <w:p w14:paraId="6E6BB322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</w:p>
    <w:p w14:paraId="34C40362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5EC28CF5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68A68258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закона;</w:t>
      </w:r>
    </w:p>
    <w:p w14:paraId="56E36706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14:paraId="6CF43116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6F0C0603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3B4F860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</w:p>
    <w:p w14:paraId="74D53B1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  <w:r w:rsidRPr="001451BC">
        <w:rPr>
          <w:szCs w:val="24"/>
        </w:rPr>
        <w:t>4.9. Выездное обследование</w:t>
      </w:r>
    </w:p>
    <w:p w14:paraId="3347DF6E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7535A4C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14:paraId="03BBFF90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lastRenderedPageBreak/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5E47E4A5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071B63AA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4.9.3. Выездное обследование проводится без информирования контролируемого лица. </w:t>
      </w:r>
    </w:p>
    <w:p w14:paraId="40CB1C71" w14:textId="77777777" w:rsidR="00AE1175" w:rsidRPr="001451BC" w:rsidRDefault="00AE1175" w:rsidP="00AE117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4B0EF0E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173D475B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4"/>
        </w:rPr>
      </w:pPr>
    </w:p>
    <w:p w14:paraId="24E73BB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4"/>
        </w:rPr>
      </w:pPr>
      <w:r w:rsidRPr="001451BC">
        <w:rPr>
          <w:b/>
          <w:szCs w:val="24"/>
        </w:rPr>
        <w:t>5. Досудебное обжалование</w:t>
      </w:r>
    </w:p>
    <w:p w14:paraId="55E9894E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</w:p>
    <w:p w14:paraId="7B456247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14:paraId="2FD8420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14:paraId="166A6A67" w14:textId="3BC1E288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0B80B30F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14:paraId="6361FE6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закона.</w:t>
      </w:r>
    </w:p>
    <w:p w14:paraId="416A4303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14:paraId="2499926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3292116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28B22E5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14:paraId="56A80FC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087309A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14:paraId="4046583C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5B3C658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14:paraId="3CCD01EC" w14:textId="101F1929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lastRenderedPageBreak/>
        <w:t xml:space="preserve">5.8. Руководителем (заместителем </w:t>
      </w:r>
      <w:proofErr w:type="gramStart"/>
      <w:r w:rsidRPr="001451BC">
        <w:rPr>
          <w:szCs w:val="24"/>
        </w:rPr>
        <w:t>руководителя)</w:t>
      </w:r>
      <w:r w:rsidR="00266E3C" w:rsidRPr="001451BC">
        <w:rPr>
          <w:szCs w:val="24"/>
        </w:rPr>
        <w:t xml:space="preserve"> </w:t>
      </w:r>
      <w:r w:rsidRPr="001451BC">
        <w:rPr>
          <w:szCs w:val="24"/>
        </w:rPr>
        <w:t xml:space="preserve"> органа</w:t>
      </w:r>
      <w:proofErr w:type="gramEnd"/>
      <w:r w:rsidRPr="001451BC">
        <w:rPr>
          <w:szCs w:val="24"/>
        </w:rPr>
        <w:t xml:space="preserve"> в срок не позднее двух рабочих дней со дня регистрации жалобы принимается решение:</w:t>
      </w:r>
    </w:p>
    <w:p w14:paraId="1FCFA06A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1) о приостановлении исполнения обжалуемого решения Контрольного органа;</w:t>
      </w:r>
    </w:p>
    <w:p w14:paraId="7B49C8A3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14:paraId="58A3160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14:paraId="03907A96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10" w:name="Par383"/>
      <w:bookmarkEnd w:id="10"/>
      <w:r w:rsidRPr="001451BC">
        <w:rPr>
          <w:rFonts w:ascii="Times New Roman" w:hAnsi="Times New Roman"/>
          <w:sz w:val="24"/>
          <w:szCs w:val="24"/>
        </w:rPr>
        <w:t>5.9. Жалоба должна содержать:</w:t>
      </w:r>
    </w:p>
    <w:p w14:paraId="58BB8BE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DF22A3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3E49E33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339E4BA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5ACA53D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5) требования контролируемого лица, подавшего жалобу; </w:t>
      </w:r>
    </w:p>
    <w:p w14:paraId="1EFF1BBA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90"/>
      <w:bookmarkEnd w:id="11"/>
      <w:r w:rsidRPr="001451BC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3BD7600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508B9B8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16DA394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14:paraId="4CD3105C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14:paraId="58277788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7D217BA3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08911740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14:paraId="4135AF9E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439F112C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4862977B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95A2300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14:paraId="61FD7E41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54E179D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14:paraId="690C6BCC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1C905584" w14:textId="77777777" w:rsidR="00AE1175" w:rsidRPr="001451BC" w:rsidRDefault="00AE1175" w:rsidP="00AE117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1451BC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1451BC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14:paraId="682D6BB6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14:paraId="318A1F4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1) проведение в отношении должностного лица </w:t>
      </w:r>
      <w:proofErr w:type="gramStart"/>
      <w:r w:rsidRPr="001451BC">
        <w:rPr>
          <w:szCs w:val="24"/>
        </w:rPr>
        <w:t>действия (бездействия)</w:t>
      </w:r>
      <w:proofErr w:type="gramEnd"/>
      <w:r w:rsidRPr="001451BC">
        <w:rPr>
          <w:szCs w:val="24"/>
        </w:rPr>
        <w:t xml:space="preserve"> которого обжалуются служебной проверки по фактам, указанным в жалобе;</w:t>
      </w:r>
    </w:p>
    <w:p w14:paraId="1ADDB6F0" w14:textId="0178CBF9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2) </w:t>
      </w:r>
      <w:proofErr w:type="gramStart"/>
      <w:r w:rsidRPr="001451BC">
        <w:rPr>
          <w:szCs w:val="24"/>
        </w:rPr>
        <w:t>отсутствие должностного лица действия</w:t>
      </w:r>
      <w:r w:rsidR="00266E3C" w:rsidRPr="001451BC">
        <w:rPr>
          <w:szCs w:val="24"/>
        </w:rPr>
        <w:t xml:space="preserve"> </w:t>
      </w:r>
      <w:r w:rsidRPr="001451BC">
        <w:rPr>
          <w:szCs w:val="24"/>
        </w:rPr>
        <w:t>(бездействия)</w:t>
      </w:r>
      <w:proofErr w:type="gramEnd"/>
      <w:r w:rsidRPr="001451BC">
        <w:rPr>
          <w:szCs w:val="24"/>
        </w:rPr>
        <w:t xml:space="preserve"> которого обжалуются, по уважительной причине (болезнь, отпуск, командировка).</w:t>
      </w:r>
    </w:p>
    <w:p w14:paraId="46BFE31D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14:paraId="4A78A5C7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14:paraId="117C9FC2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75098E7E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0AAC80BF" w14:textId="77777777" w:rsidR="00AE1175" w:rsidRPr="001451BC" w:rsidRDefault="00AE1175" w:rsidP="00AE117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16D3D45D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5786B75F" w14:textId="7BE75695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</w:t>
      </w:r>
      <w:r w:rsidR="001451BC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Контрольного органа принимает одно из следующих решений:</w:t>
      </w:r>
    </w:p>
    <w:p w14:paraId="66358B3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1) оставляет жалобу без удовлетворения;</w:t>
      </w:r>
    </w:p>
    <w:p w14:paraId="2F2A45F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2) отменяет решение Контрольного органа полностью или частично;</w:t>
      </w:r>
    </w:p>
    <w:p w14:paraId="03CB3382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3) отменяет решение Контрольного органа полностью и принимает новое решение;</w:t>
      </w:r>
    </w:p>
    <w:p w14:paraId="2583B1BC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 xml:space="preserve">4) признает действия (бездействие) должностных лиц незаконными и выносит </w:t>
      </w:r>
      <w:proofErr w:type="gramStart"/>
      <w:r w:rsidRPr="001451BC">
        <w:rPr>
          <w:szCs w:val="24"/>
        </w:rPr>
        <w:t>решение по существу</w:t>
      </w:r>
      <w:proofErr w:type="gramEnd"/>
      <w:r w:rsidRPr="001451BC">
        <w:rPr>
          <w:szCs w:val="24"/>
        </w:rPr>
        <w:t>, в том числе об осуществлении при необходимости определенных действий.</w:t>
      </w:r>
    </w:p>
    <w:p w14:paraId="484632EB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1451BC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14:paraId="481C2EFF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</w:p>
    <w:p w14:paraId="7C43CD5E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51BC">
        <w:rPr>
          <w:rFonts w:ascii="Times New Roman" w:hAnsi="Times New Roman"/>
          <w:b/>
          <w:sz w:val="24"/>
          <w:szCs w:val="24"/>
        </w:rPr>
        <w:lastRenderedPageBreak/>
        <w:t xml:space="preserve">6. Ключевые показатели вида контроля и их целевые значения </w:t>
      </w:r>
    </w:p>
    <w:p w14:paraId="502A7C18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51BC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14:paraId="08E782C2" w14:textId="77777777" w:rsidR="00AE1175" w:rsidRPr="001451BC" w:rsidRDefault="00AE1175" w:rsidP="00AE117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48FFE61" w14:textId="4A53AC33" w:rsidR="00AE1175" w:rsidRPr="001451BC" w:rsidRDefault="00AE1175" w:rsidP="00AE117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2" w:name="_Hlk73956884"/>
      <w:r w:rsidRPr="001451BC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12"/>
      <w:r w:rsidRPr="001451BC">
        <w:rPr>
          <w:rFonts w:ascii="Times New Roman" w:hAnsi="Times New Roman"/>
          <w:sz w:val="24"/>
          <w:szCs w:val="24"/>
        </w:rPr>
        <w:t xml:space="preserve"> установлены приложением</w:t>
      </w:r>
      <w:r w:rsidR="00C02D84" w:rsidRPr="001451BC">
        <w:rPr>
          <w:rFonts w:ascii="Times New Roman" w:hAnsi="Times New Roman"/>
          <w:sz w:val="24"/>
          <w:szCs w:val="24"/>
        </w:rPr>
        <w:t xml:space="preserve"> </w:t>
      </w:r>
      <w:r w:rsidRPr="001451BC">
        <w:rPr>
          <w:rFonts w:ascii="Times New Roman" w:hAnsi="Times New Roman"/>
          <w:sz w:val="24"/>
          <w:szCs w:val="24"/>
        </w:rPr>
        <w:t>3 к настоящему Положению.</w:t>
      </w:r>
    </w:p>
    <w:p w14:paraId="131EA808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1A20F7C0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7DCD471B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472DC627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42179D03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1EEF4393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C001CD1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0B5E6388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F1D1792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A1E1A99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4FEF4243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8CDE6A6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7E162DC4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3E6B2A3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45FE990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E9004B0" w14:textId="0E9BDC33" w:rsidR="00AE1175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0C5B4DD2" w14:textId="25C53B18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1A78DE57" w14:textId="29F6622F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6C216FDA" w14:textId="59CCE2AC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420D0A7" w14:textId="19F16D4A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DFA6275" w14:textId="69A013A5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D1E856C" w14:textId="56F149F6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01AF5862" w14:textId="3EDE5E4D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73D47A60" w14:textId="3967B3E1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A6C9415" w14:textId="1279BF33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63A8CBA3" w14:textId="5D990A53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32DF163" w14:textId="249237A3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186D256F" w14:textId="2E41D629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EC1BDA2" w14:textId="5994C86A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BD97F2C" w14:textId="21F08DB5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479209D" w14:textId="55E4E1EE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48BC3875" w14:textId="77CEC7E7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2D7DC3B" w14:textId="3E28B241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A4B33E4" w14:textId="72128838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4C00B6BE" w14:textId="34517824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47ABB32" w14:textId="636C36E4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4982BED7" w14:textId="37E01B2B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B7F0B07" w14:textId="43D6CD2E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28A3C0C" w14:textId="2C2E6623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0B111506" w14:textId="29604586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6D57DDF3" w14:textId="5EEA9CED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69930E6E" w14:textId="499D8619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3B2E5BC0" w14:textId="77777777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17E2249E" w14:textId="59A36F54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6DF2D09D" w14:textId="173A14D8" w:rsid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2A3E550C" w14:textId="77777777" w:rsidR="001451BC" w:rsidRPr="001451BC" w:rsidRDefault="001451BC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610C9CC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D1A8C98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14:paraId="5E909C3A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CC64452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14:paraId="0D37E32C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</w:p>
    <w:p w14:paraId="3412B952" w14:textId="00185550" w:rsidR="00AE1175" w:rsidRPr="001451BC" w:rsidRDefault="008A2C9E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Белопрудского</w:t>
      </w:r>
      <w:r w:rsidR="002D7DF3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</w:p>
    <w:p w14:paraId="4D5C4A51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Times New Roman" w:hAnsi="Times New Roman"/>
          <w:sz w:val="24"/>
          <w:szCs w:val="24"/>
        </w:rPr>
      </w:pPr>
    </w:p>
    <w:p w14:paraId="689BE2DC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4"/>
          <w:shd w:val="clear" w:color="auto" w:fill="F1C100"/>
        </w:rPr>
      </w:pPr>
    </w:p>
    <w:p w14:paraId="3F5AFF2B" w14:textId="12D8A404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  <w:r w:rsidRPr="001451BC">
        <w:rPr>
          <w:b/>
          <w:szCs w:val="24"/>
        </w:rPr>
        <w:t xml:space="preserve">Перечень должностных лиц </w:t>
      </w:r>
      <w:r w:rsidRPr="001451BC">
        <w:rPr>
          <w:b/>
          <w:spacing w:val="-2"/>
          <w:szCs w:val="24"/>
        </w:rPr>
        <w:t>ад</w:t>
      </w:r>
      <w:r w:rsidR="002D7DF3" w:rsidRPr="001451BC">
        <w:rPr>
          <w:b/>
          <w:spacing w:val="-2"/>
          <w:szCs w:val="24"/>
        </w:rPr>
        <w:t xml:space="preserve">министрации </w:t>
      </w:r>
      <w:r w:rsidR="008A2C9E" w:rsidRPr="001451BC">
        <w:rPr>
          <w:b/>
          <w:spacing w:val="-2"/>
          <w:szCs w:val="24"/>
        </w:rPr>
        <w:t>Белопрудского</w:t>
      </w:r>
      <w:r w:rsidRPr="001451BC">
        <w:rPr>
          <w:b/>
          <w:spacing w:val="-2"/>
          <w:szCs w:val="24"/>
        </w:rPr>
        <w:t xml:space="preserve"> сельского поселения</w:t>
      </w:r>
      <w:r w:rsidRPr="001451BC">
        <w:rPr>
          <w:b/>
          <w:szCs w:val="24"/>
        </w:rPr>
        <w:t>, уполномоченных на осуществление муниципального земельного контроля</w:t>
      </w:r>
    </w:p>
    <w:p w14:paraId="20FBE80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</w:p>
    <w:p w14:paraId="7B00C1A8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14:paraId="671252EC" w14:textId="5CD6B1DF" w:rsidR="001D21D1" w:rsidRPr="001451BC" w:rsidRDefault="001D21D1" w:rsidP="001D21D1">
      <w:pPr>
        <w:pStyle w:val="ConsPlusNormal"/>
        <w:jc w:val="both"/>
        <w:rPr>
          <w:szCs w:val="24"/>
        </w:rPr>
      </w:pPr>
      <w:r w:rsidRPr="001451BC">
        <w:rPr>
          <w:szCs w:val="24"/>
        </w:rPr>
        <w:t>1.</w:t>
      </w:r>
      <w:r w:rsidRPr="001451BC">
        <w:rPr>
          <w:szCs w:val="24"/>
          <w:u w:val="single"/>
        </w:rPr>
        <w:t xml:space="preserve">Глава </w:t>
      </w:r>
      <w:r w:rsidR="008A2C9E" w:rsidRPr="001451BC">
        <w:rPr>
          <w:szCs w:val="24"/>
          <w:u w:val="single"/>
        </w:rPr>
        <w:t>Белопрудского</w:t>
      </w:r>
      <w:r w:rsidRPr="001451BC">
        <w:rPr>
          <w:szCs w:val="24"/>
          <w:u w:val="single"/>
        </w:rPr>
        <w:t xml:space="preserve"> сельского поселения </w:t>
      </w:r>
      <w:r w:rsidR="00C02D84" w:rsidRPr="001451BC">
        <w:rPr>
          <w:szCs w:val="24"/>
          <w:u w:val="single"/>
        </w:rPr>
        <w:t>Серебряков</w:t>
      </w:r>
      <w:r w:rsidRPr="001451BC">
        <w:rPr>
          <w:szCs w:val="24"/>
          <w:u w:val="single"/>
        </w:rPr>
        <w:t xml:space="preserve"> </w:t>
      </w:r>
      <w:r w:rsidR="00C02D84" w:rsidRPr="001451BC">
        <w:rPr>
          <w:szCs w:val="24"/>
          <w:u w:val="single"/>
        </w:rPr>
        <w:t>Вита</w:t>
      </w:r>
      <w:r w:rsidRPr="001451BC">
        <w:rPr>
          <w:szCs w:val="24"/>
          <w:u w:val="single"/>
        </w:rPr>
        <w:t xml:space="preserve">лий </w:t>
      </w:r>
      <w:r w:rsidR="00C02D84" w:rsidRPr="001451BC">
        <w:rPr>
          <w:szCs w:val="24"/>
          <w:u w:val="single"/>
        </w:rPr>
        <w:t>Николаевич</w:t>
      </w:r>
    </w:p>
    <w:p w14:paraId="4504228B" w14:textId="0D79BB8A" w:rsidR="001D21D1" w:rsidRPr="001451BC" w:rsidRDefault="001D21D1" w:rsidP="001D21D1">
      <w:pPr>
        <w:pStyle w:val="ConsPlusNormal"/>
        <w:jc w:val="both"/>
        <w:rPr>
          <w:szCs w:val="24"/>
          <w:u w:val="single"/>
        </w:rPr>
      </w:pPr>
      <w:r w:rsidRPr="001451BC">
        <w:rPr>
          <w:szCs w:val="24"/>
        </w:rPr>
        <w:t xml:space="preserve">2. </w:t>
      </w:r>
      <w:r w:rsidRPr="001451BC">
        <w:rPr>
          <w:szCs w:val="24"/>
          <w:u w:val="single"/>
        </w:rPr>
        <w:t xml:space="preserve">Ведущий специалист по землепользованию </w:t>
      </w:r>
      <w:r w:rsidR="00C02D84" w:rsidRPr="001451BC">
        <w:rPr>
          <w:szCs w:val="24"/>
          <w:u w:val="single"/>
        </w:rPr>
        <w:t>Николенко</w:t>
      </w:r>
      <w:r w:rsidRPr="001451BC">
        <w:rPr>
          <w:szCs w:val="24"/>
          <w:u w:val="single"/>
        </w:rPr>
        <w:t xml:space="preserve"> </w:t>
      </w:r>
      <w:r w:rsidR="00C02D84" w:rsidRPr="001451BC">
        <w:rPr>
          <w:szCs w:val="24"/>
          <w:u w:val="single"/>
        </w:rPr>
        <w:t>Наталья</w:t>
      </w:r>
      <w:r w:rsidRPr="001451BC">
        <w:rPr>
          <w:szCs w:val="24"/>
          <w:u w:val="single"/>
        </w:rPr>
        <w:t xml:space="preserve"> Викторовна</w:t>
      </w:r>
    </w:p>
    <w:p w14:paraId="4AADFD2C" w14:textId="776DCCB8" w:rsidR="001D21D1" w:rsidRPr="001451BC" w:rsidRDefault="001D21D1" w:rsidP="001D21D1">
      <w:pPr>
        <w:pStyle w:val="ConsPlusNormal"/>
        <w:jc w:val="both"/>
        <w:rPr>
          <w:szCs w:val="24"/>
          <w:u w:val="single"/>
        </w:rPr>
      </w:pPr>
      <w:r w:rsidRPr="001451BC">
        <w:rPr>
          <w:szCs w:val="24"/>
        </w:rPr>
        <w:t>3.</w:t>
      </w:r>
      <w:r w:rsidRPr="001451BC">
        <w:rPr>
          <w:szCs w:val="24"/>
          <w:u w:val="single"/>
        </w:rPr>
        <w:t xml:space="preserve"> </w:t>
      </w:r>
      <w:r w:rsidR="00C02D84" w:rsidRPr="001451BC">
        <w:rPr>
          <w:szCs w:val="24"/>
          <w:u w:val="single"/>
        </w:rPr>
        <w:t>С</w:t>
      </w:r>
      <w:r w:rsidRPr="001451BC">
        <w:rPr>
          <w:szCs w:val="24"/>
          <w:u w:val="single"/>
        </w:rPr>
        <w:t xml:space="preserve">пециалист </w:t>
      </w:r>
      <w:r w:rsidR="00C02D84" w:rsidRPr="001451BC">
        <w:rPr>
          <w:szCs w:val="24"/>
          <w:u w:val="single"/>
        </w:rPr>
        <w:t xml:space="preserve">1 категории </w:t>
      </w:r>
      <w:r w:rsidRPr="001451BC">
        <w:rPr>
          <w:szCs w:val="24"/>
          <w:u w:val="single"/>
        </w:rPr>
        <w:t xml:space="preserve">по общим </w:t>
      </w:r>
      <w:proofErr w:type="gramStart"/>
      <w:r w:rsidRPr="001451BC">
        <w:rPr>
          <w:szCs w:val="24"/>
          <w:u w:val="single"/>
        </w:rPr>
        <w:t xml:space="preserve">вопросам </w:t>
      </w:r>
      <w:r w:rsidR="00C02D84" w:rsidRPr="001451BC">
        <w:rPr>
          <w:szCs w:val="24"/>
          <w:u w:val="single"/>
        </w:rPr>
        <w:t xml:space="preserve"> Кузнецова</w:t>
      </w:r>
      <w:proofErr w:type="gramEnd"/>
      <w:r w:rsidRPr="001451BC">
        <w:rPr>
          <w:szCs w:val="24"/>
          <w:u w:val="single"/>
        </w:rPr>
        <w:t xml:space="preserve"> </w:t>
      </w:r>
      <w:r w:rsidR="00C02D84" w:rsidRPr="001451BC">
        <w:rPr>
          <w:szCs w:val="24"/>
          <w:u w:val="single"/>
        </w:rPr>
        <w:t>Ольга</w:t>
      </w:r>
      <w:r w:rsidRPr="001451BC">
        <w:rPr>
          <w:szCs w:val="24"/>
          <w:u w:val="single"/>
        </w:rPr>
        <w:t xml:space="preserve"> </w:t>
      </w:r>
      <w:r w:rsidR="00C02D84" w:rsidRPr="001451BC">
        <w:rPr>
          <w:szCs w:val="24"/>
          <w:u w:val="single"/>
        </w:rPr>
        <w:t>Ивановна</w:t>
      </w:r>
    </w:p>
    <w:p w14:paraId="0FD65030" w14:textId="77777777" w:rsidR="001D21D1" w:rsidRPr="001451BC" w:rsidRDefault="001D21D1" w:rsidP="001D21D1">
      <w:pPr>
        <w:pStyle w:val="ConsPlusNormal"/>
        <w:jc w:val="both"/>
        <w:rPr>
          <w:szCs w:val="24"/>
        </w:rPr>
      </w:pPr>
    </w:p>
    <w:p w14:paraId="2BCEF4B1" w14:textId="77777777" w:rsidR="001D21D1" w:rsidRPr="001451BC" w:rsidRDefault="001D21D1" w:rsidP="001D21D1">
      <w:pPr>
        <w:pStyle w:val="ConsPlusNormal"/>
        <w:jc w:val="both"/>
        <w:rPr>
          <w:szCs w:val="24"/>
        </w:rPr>
      </w:pPr>
    </w:p>
    <w:p w14:paraId="3D8DE711" w14:textId="77777777" w:rsidR="001D21D1" w:rsidRPr="001451BC" w:rsidRDefault="001D21D1" w:rsidP="001D21D1">
      <w:pPr>
        <w:pStyle w:val="ConsPlusNormal"/>
        <w:jc w:val="both"/>
        <w:rPr>
          <w:szCs w:val="24"/>
        </w:rPr>
      </w:pPr>
    </w:p>
    <w:p w14:paraId="07E65CEF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rPr>
          <w:rFonts w:ascii="Times New Roman" w:hAnsi="Times New Roman"/>
          <w:i/>
          <w:color w:val="auto"/>
          <w:sz w:val="24"/>
          <w:szCs w:val="24"/>
        </w:rPr>
        <w:sectPr w:rsidR="00AE1175" w:rsidRPr="001451BC">
          <w:pgSz w:w="11906" w:h="16838"/>
          <w:pgMar w:top="1134" w:right="1276" w:bottom="851" w:left="1559" w:header="709" w:footer="709" w:gutter="0"/>
          <w:pgNumType w:start="1"/>
          <w:cols w:space="720"/>
        </w:sectPr>
      </w:pPr>
    </w:p>
    <w:p w14:paraId="2B87E390" w14:textId="77777777" w:rsidR="00AE1175" w:rsidRPr="001451BC" w:rsidRDefault="00AE1175" w:rsidP="00C02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lastRenderedPageBreak/>
        <w:tab/>
      </w:r>
      <w:r w:rsidRPr="001451BC">
        <w:rPr>
          <w:rFonts w:ascii="Times New Roman" w:hAnsi="Times New Roman"/>
          <w:sz w:val="24"/>
          <w:szCs w:val="24"/>
        </w:rPr>
        <w:tab/>
      </w:r>
      <w:r w:rsidRPr="001451BC">
        <w:rPr>
          <w:rFonts w:ascii="Times New Roman" w:hAnsi="Times New Roman"/>
          <w:sz w:val="24"/>
          <w:szCs w:val="24"/>
        </w:rPr>
        <w:tab/>
      </w:r>
      <w:r w:rsidRPr="001451BC">
        <w:rPr>
          <w:rFonts w:ascii="Times New Roman" w:hAnsi="Times New Roman"/>
          <w:sz w:val="24"/>
          <w:szCs w:val="24"/>
        </w:rPr>
        <w:tab/>
      </w:r>
      <w:r w:rsidRPr="001451BC">
        <w:rPr>
          <w:rFonts w:ascii="Times New Roman" w:hAnsi="Times New Roman"/>
          <w:sz w:val="24"/>
          <w:szCs w:val="24"/>
        </w:rPr>
        <w:tab/>
      </w:r>
      <w:r w:rsidR="002D7DF3" w:rsidRPr="001451BC">
        <w:rPr>
          <w:rFonts w:ascii="Times New Roman" w:hAnsi="Times New Roman"/>
          <w:sz w:val="24"/>
          <w:szCs w:val="24"/>
        </w:rPr>
        <w:t xml:space="preserve">                           </w:t>
      </w:r>
      <w:r w:rsidRPr="001451BC">
        <w:rPr>
          <w:rFonts w:ascii="Times New Roman" w:hAnsi="Times New Roman"/>
          <w:sz w:val="24"/>
          <w:szCs w:val="24"/>
        </w:rPr>
        <w:t>Приложение 2</w:t>
      </w:r>
    </w:p>
    <w:p w14:paraId="1731E1A2" w14:textId="77777777" w:rsidR="00AE1175" w:rsidRPr="001451BC" w:rsidRDefault="002D7DF3" w:rsidP="00C02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                      </w:t>
      </w:r>
      <w:r w:rsidR="00AE1175" w:rsidRPr="001451BC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14:paraId="6FA9C0EA" w14:textId="77777777" w:rsidR="00AE1175" w:rsidRPr="001451BC" w:rsidRDefault="002D7DF3" w:rsidP="00C0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E1175" w:rsidRPr="001451BC">
        <w:rPr>
          <w:rFonts w:ascii="Times New Roman" w:hAnsi="Times New Roman"/>
          <w:sz w:val="24"/>
          <w:szCs w:val="24"/>
        </w:rPr>
        <w:t>жилищном контроле на территории</w:t>
      </w:r>
    </w:p>
    <w:p w14:paraId="5E5AD2A2" w14:textId="7C749D62" w:rsidR="00AE1175" w:rsidRPr="001451BC" w:rsidRDefault="008A2C9E" w:rsidP="00C0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proofErr w:type="gramStart"/>
      <w:r w:rsidRPr="001451BC">
        <w:rPr>
          <w:rFonts w:ascii="Times New Roman" w:hAnsi="Times New Roman"/>
          <w:sz w:val="24"/>
          <w:szCs w:val="24"/>
        </w:rPr>
        <w:t>Белопрудского</w:t>
      </w:r>
      <w:r w:rsidR="00200E40" w:rsidRPr="001451BC">
        <w:rPr>
          <w:rFonts w:ascii="Times New Roman" w:hAnsi="Times New Roman"/>
          <w:sz w:val="24"/>
          <w:szCs w:val="24"/>
        </w:rPr>
        <w:t xml:space="preserve"> </w:t>
      </w:r>
      <w:r w:rsidR="00AE1175" w:rsidRPr="001451BC">
        <w:rPr>
          <w:rFonts w:ascii="Times New Roman" w:hAnsi="Times New Roman"/>
          <w:sz w:val="24"/>
          <w:szCs w:val="24"/>
        </w:rPr>
        <w:t xml:space="preserve"> </w:t>
      </w:r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</w:t>
      </w:r>
      <w:proofErr w:type="gramEnd"/>
      <w:r w:rsidR="00AE1175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поселения</w:t>
      </w:r>
    </w:p>
    <w:p w14:paraId="341E494A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4"/>
        </w:rPr>
      </w:pPr>
    </w:p>
    <w:p w14:paraId="08EE7234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4"/>
        </w:rPr>
      </w:pPr>
      <w:r w:rsidRPr="001451BC">
        <w:rPr>
          <w:b/>
          <w:szCs w:val="24"/>
        </w:rPr>
        <w:t>Форма предписания Контрольного органа</w:t>
      </w:r>
    </w:p>
    <w:p w14:paraId="3E9FF1F5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AE1175" w:rsidRPr="001451BC" w14:paraId="003DF4E9" w14:textId="77777777" w:rsidTr="00AE1175">
        <w:tc>
          <w:tcPr>
            <w:tcW w:w="4252" w:type="dxa"/>
            <w:hideMark/>
          </w:tcPr>
          <w:p w14:paraId="19121F45" w14:textId="77777777" w:rsidR="00AE1175" w:rsidRPr="001451BC" w:rsidRDefault="00AE1175">
            <w:pPr>
              <w:pStyle w:val="ConsPlusNormal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Бланк Контрольного органа</w:t>
            </w:r>
          </w:p>
          <w:p w14:paraId="674656AE" w14:textId="77777777" w:rsidR="00AE1175" w:rsidRPr="001451BC" w:rsidRDefault="00AE1175">
            <w:pPr>
              <w:pStyle w:val="ConsPlusNormal"/>
              <w:spacing w:line="276" w:lineRule="auto"/>
              <w:ind w:firstLine="0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(</w:t>
            </w:r>
            <w:r w:rsidRPr="001451BC">
              <w:rPr>
                <w:color w:val="FF6600"/>
                <w:szCs w:val="24"/>
                <w:lang w:eastAsia="en-US"/>
              </w:rPr>
              <w:t>указать Администрация ___________</w:t>
            </w:r>
          </w:p>
        </w:tc>
        <w:tc>
          <w:tcPr>
            <w:tcW w:w="4819" w:type="dxa"/>
            <w:hideMark/>
          </w:tcPr>
          <w:p w14:paraId="10784F65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_________________________________</w:t>
            </w:r>
          </w:p>
          <w:p w14:paraId="728A84AB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(указывается должность руководителя контролируемого лица)</w:t>
            </w:r>
          </w:p>
          <w:p w14:paraId="4710900D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_________________________________</w:t>
            </w:r>
          </w:p>
          <w:p w14:paraId="61732D58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(указывается полное наименование контролируемого лица)</w:t>
            </w:r>
          </w:p>
          <w:p w14:paraId="1A9F7505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_________________________________</w:t>
            </w:r>
          </w:p>
          <w:p w14:paraId="7258F171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(указывается фамилия, имя, отчество</w:t>
            </w:r>
          </w:p>
          <w:p w14:paraId="593377D5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(при наличии) руководителя контролируемого лица)</w:t>
            </w:r>
          </w:p>
          <w:p w14:paraId="268902EB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_________________________________</w:t>
            </w:r>
          </w:p>
          <w:p w14:paraId="7141B15B" w14:textId="77777777" w:rsidR="00AE1175" w:rsidRPr="001451BC" w:rsidRDefault="00AE1175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  <w:lang w:eastAsia="en-US"/>
              </w:rPr>
            </w:pPr>
            <w:r w:rsidRPr="001451BC">
              <w:rPr>
                <w:color w:val="000000"/>
                <w:szCs w:val="24"/>
                <w:lang w:eastAsia="en-US"/>
              </w:rPr>
              <w:t>(указывается адрес места нахождения контролируемого лица)</w:t>
            </w:r>
          </w:p>
        </w:tc>
      </w:tr>
    </w:tbl>
    <w:p w14:paraId="63E9441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</w:p>
    <w:p w14:paraId="06E52D94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0"/>
      <w:bookmarkEnd w:id="13"/>
      <w:r w:rsidRPr="001451BC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211229C2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0D8CAA5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7E30D9C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14:paraId="4C8DE234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7A2BB822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A43E8FC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1A4DF679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14:paraId="3BF53B3A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>с решением Контрольного органа)</w:t>
      </w:r>
    </w:p>
    <w:p w14:paraId="49EDED8C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47BEE6A8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14:paraId="01A389DC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79EC73B1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14:paraId="7F1F4509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6DA859AF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8592AC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1558B351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14:paraId="06E3F462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2311CA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466E6972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14D00605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B83ABDC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1451BC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1451BC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5564D9AF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14:paraId="18FFE259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9B26A8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7A26C8F4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3CF8353F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14:paraId="191F8E6D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lastRenderedPageBreak/>
        <w:t>2. Уведомить _______________________________________________________________</w:t>
      </w:r>
    </w:p>
    <w:p w14:paraId="6AA7AB96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1BC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14:paraId="3D6E77FA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51FD8D88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072B80D6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FA50D5" w14:textId="77777777" w:rsidR="00AE1175" w:rsidRPr="001451BC" w:rsidRDefault="00AE1175" w:rsidP="00AE117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51BC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5FFBD2F8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</w:p>
    <w:tbl>
      <w:tblPr>
        <w:tblW w:w="9820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9"/>
        <w:gridCol w:w="3010"/>
        <w:gridCol w:w="3011"/>
      </w:tblGrid>
      <w:tr w:rsidR="00AE1175" w:rsidRPr="001451BC" w14:paraId="0BDDAC5A" w14:textId="77777777" w:rsidTr="00AE1175">
        <w:tc>
          <w:tcPr>
            <w:tcW w:w="3799" w:type="dxa"/>
            <w:hideMark/>
          </w:tcPr>
          <w:p w14:paraId="5AD95AE5" w14:textId="77777777" w:rsidR="00AE1175" w:rsidRPr="001451BC" w:rsidRDefault="00AE1175">
            <w:pPr>
              <w:pStyle w:val="ConsPlusNormal"/>
              <w:spacing w:line="276" w:lineRule="auto"/>
              <w:ind w:firstLine="0"/>
              <w:rPr>
                <w:color w:val="000000"/>
                <w:szCs w:val="24"/>
                <w:vertAlign w:val="superscript"/>
                <w:lang w:eastAsia="en-US"/>
              </w:rPr>
            </w:pPr>
            <w:r w:rsidRPr="001451BC">
              <w:rPr>
                <w:color w:val="000000"/>
                <w:szCs w:val="24"/>
                <w:vertAlign w:val="superscript"/>
                <w:lang w:eastAsia="en-US"/>
              </w:rPr>
              <w:t>__________________</w:t>
            </w:r>
          </w:p>
        </w:tc>
        <w:tc>
          <w:tcPr>
            <w:tcW w:w="3010" w:type="dxa"/>
            <w:hideMark/>
          </w:tcPr>
          <w:p w14:paraId="5F80E51F" w14:textId="77777777" w:rsidR="00AE1175" w:rsidRPr="001451BC" w:rsidRDefault="00AE1175">
            <w:pPr>
              <w:pStyle w:val="ConsPlusNormal"/>
              <w:spacing w:line="276" w:lineRule="auto"/>
              <w:ind w:firstLine="0"/>
              <w:jc w:val="center"/>
              <w:rPr>
                <w:color w:val="000000"/>
                <w:szCs w:val="24"/>
                <w:vertAlign w:val="superscript"/>
                <w:lang w:eastAsia="en-US"/>
              </w:rPr>
            </w:pPr>
            <w:r w:rsidRPr="001451BC">
              <w:rPr>
                <w:color w:val="000000"/>
                <w:szCs w:val="24"/>
                <w:vertAlign w:val="superscript"/>
                <w:lang w:eastAsia="en-US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6EE2BF9C" w14:textId="77777777" w:rsidR="00AE1175" w:rsidRPr="001451BC" w:rsidRDefault="00AE1175">
            <w:pPr>
              <w:pStyle w:val="ConsPlusNormal"/>
              <w:spacing w:line="276" w:lineRule="auto"/>
              <w:ind w:firstLine="0"/>
              <w:jc w:val="center"/>
              <w:rPr>
                <w:color w:val="000000"/>
                <w:szCs w:val="24"/>
                <w:vertAlign w:val="superscript"/>
                <w:lang w:eastAsia="en-US"/>
              </w:rPr>
            </w:pPr>
            <w:r w:rsidRPr="001451BC">
              <w:rPr>
                <w:color w:val="000000"/>
                <w:szCs w:val="24"/>
                <w:vertAlign w:val="superscript"/>
                <w:lang w:eastAsia="en-US"/>
              </w:rPr>
              <w:t>__________________</w:t>
            </w:r>
          </w:p>
        </w:tc>
      </w:tr>
      <w:tr w:rsidR="00AE1175" w:rsidRPr="001451BC" w14:paraId="58347EE9" w14:textId="77777777" w:rsidTr="00AE1175">
        <w:tc>
          <w:tcPr>
            <w:tcW w:w="3799" w:type="dxa"/>
            <w:hideMark/>
          </w:tcPr>
          <w:p w14:paraId="5229A2BB" w14:textId="77777777" w:rsidR="00AE1175" w:rsidRPr="001451BC" w:rsidRDefault="00AE1175">
            <w:pPr>
              <w:pStyle w:val="ConsPlusNormal"/>
              <w:spacing w:line="276" w:lineRule="auto"/>
              <w:ind w:firstLine="0"/>
              <w:rPr>
                <w:color w:val="000000"/>
                <w:szCs w:val="24"/>
                <w:vertAlign w:val="superscript"/>
                <w:lang w:eastAsia="en-US"/>
              </w:rPr>
            </w:pPr>
            <w:r w:rsidRPr="001451BC">
              <w:rPr>
                <w:color w:val="000000"/>
                <w:szCs w:val="24"/>
                <w:vertAlign w:val="superscript"/>
                <w:lang w:eastAsia="en-US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2254B5F4" w14:textId="77777777" w:rsidR="00AE1175" w:rsidRPr="001451BC" w:rsidRDefault="00AE1175">
            <w:pPr>
              <w:pStyle w:val="ConsPlusNormal"/>
              <w:spacing w:line="276" w:lineRule="auto"/>
              <w:ind w:firstLine="0"/>
              <w:jc w:val="center"/>
              <w:rPr>
                <w:color w:val="000000"/>
                <w:szCs w:val="24"/>
                <w:vertAlign w:val="superscript"/>
                <w:lang w:eastAsia="en-US"/>
              </w:rPr>
            </w:pPr>
            <w:r w:rsidRPr="001451BC">
              <w:rPr>
                <w:color w:val="000000"/>
                <w:szCs w:val="24"/>
                <w:vertAlign w:val="superscript"/>
                <w:lang w:eastAsia="en-US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26D51933" w14:textId="77777777" w:rsidR="00AE1175" w:rsidRPr="001451BC" w:rsidRDefault="00AE1175">
            <w:pPr>
              <w:pStyle w:val="ConsPlusNormal"/>
              <w:spacing w:line="276" w:lineRule="auto"/>
              <w:ind w:firstLine="0"/>
              <w:jc w:val="center"/>
              <w:rPr>
                <w:color w:val="000000"/>
                <w:szCs w:val="24"/>
                <w:vertAlign w:val="superscript"/>
                <w:lang w:eastAsia="en-US"/>
              </w:rPr>
            </w:pPr>
            <w:r w:rsidRPr="001451BC">
              <w:rPr>
                <w:color w:val="000000"/>
                <w:szCs w:val="24"/>
                <w:vertAlign w:val="superscript"/>
                <w:lang w:eastAsia="en-US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70F59220" w14:textId="77777777" w:rsidR="00AE1175" w:rsidRPr="001451BC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AE1175" w:rsidRPr="001451BC">
          <w:pgSz w:w="11906" w:h="16838"/>
          <w:pgMar w:top="1134" w:right="1276" w:bottom="851" w:left="1559" w:header="709" w:footer="709" w:gutter="0"/>
          <w:pgNumType w:start="1"/>
          <w:cols w:space="720"/>
        </w:sectPr>
      </w:pPr>
    </w:p>
    <w:p w14:paraId="17F3BB88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9923" w:firstLine="0"/>
        <w:jc w:val="right"/>
        <w:outlineLvl w:val="1"/>
        <w:rPr>
          <w:szCs w:val="24"/>
        </w:rPr>
      </w:pPr>
    </w:p>
    <w:p w14:paraId="7C6E0514" w14:textId="77777777" w:rsidR="00AE1175" w:rsidRPr="001451BC" w:rsidRDefault="00AE1175" w:rsidP="00C02D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2" w:lineRule="auto"/>
        <w:ind w:left="4536" w:firstLine="0"/>
        <w:jc w:val="right"/>
        <w:outlineLvl w:val="1"/>
        <w:rPr>
          <w:szCs w:val="24"/>
        </w:rPr>
      </w:pPr>
      <w:r w:rsidRPr="001451BC">
        <w:rPr>
          <w:szCs w:val="24"/>
        </w:rPr>
        <w:t>Приложение 3</w:t>
      </w:r>
    </w:p>
    <w:p w14:paraId="23C5C4B5" w14:textId="77777777" w:rsidR="00AE1175" w:rsidRPr="001451BC" w:rsidRDefault="00AE1175" w:rsidP="00C02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sz w:val="24"/>
          <w:szCs w:val="24"/>
        </w:rPr>
      </w:pPr>
      <w:r w:rsidRPr="001451BC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14:paraId="751811B7" w14:textId="00B85F17" w:rsidR="00AE1175" w:rsidRPr="001451BC" w:rsidRDefault="00AE1175" w:rsidP="00C02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451BC"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  <w:r w:rsidR="008A2C9E"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>Белопрудского</w:t>
      </w:r>
      <w:r w:rsidRPr="001451B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</w:t>
      </w:r>
    </w:p>
    <w:p w14:paraId="376CA200" w14:textId="77777777" w:rsidR="00AE1175" w:rsidRPr="001451BC" w:rsidRDefault="00AE1175" w:rsidP="00C02D8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color w:val="000000"/>
          <w:szCs w:val="24"/>
          <w:vertAlign w:val="superscript"/>
        </w:rPr>
      </w:pPr>
    </w:p>
    <w:p w14:paraId="5D8FB20A" w14:textId="64A1AE3B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  <w:szCs w:val="24"/>
          <w:vertAlign w:val="superscript"/>
        </w:rPr>
      </w:pPr>
      <w:r w:rsidRPr="001451BC">
        <w:rPr>
          <w:b/>
          <w:color w:val="000000"/>
          <w:szCs w:val="24"/>
        </w:rPr>
        <w:t>Ключевые показатели вида контроля и их целевые значения, индикативные показатели для муниципального жилищного конт</w:t>
      </w:r>
      <w:r w:rsidR="00200E40" w:rsidRPr="001451BC">
        <w:rPr>
          <w:b/>
          <w:color w:val="000000"/>
          <w:szCs w:val="24"/>
        </w:rPr>
        <w:t xml:space="preserve">роля на территории </w:t>
      </w:r>
      <w:r w:rsidR="008A2C9E" w:rsidRPr="001451BC">
        <w:rPr>
          <w:b/>
          <w:color w:val="000000"/>
          <w:szCs w:val="24"/>
        </w:rPr>
        <w:t>Белопрудского</w:t>
      </w:r>
      <w:r w:rsidRPr="001451BC">
        <w:rPr>
          <w:b/>
          <w:color w:val="000000"/>
          <w:szCs w:val="24"/>
        </w:rPr>
        <w:t xml:space="preserve"> сельского поселения</w:t>
      </w:r>
    </w:p>
    <w:p w14:paraId="6CAE13E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Cs w:val="24"/>
        </w:rPr>
      </w:pPr>
    </w:p>
    <w:p w14:paraId="6D3D8E4E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1.Ключевые показатели и их целевые значения:</w:t>
      </w:r>
    </w:p>
    <w:p w14:paraId="6D89320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Доля устраненных нарушений из числа выявленных нарушений обязательных требований - 70%.</w:t>
      </w:r>
    </w:p>
    <w:p w14:paraId="43505151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7B4C5B2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Доля отмененных результатов контрольных мероприятий - 0%.</w:t>
      </w:r>
    </w:p>
    <w:p w14:paraId="3B50DE80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2874A25A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1D8525F9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180E7BAE" w14:textId="77777777" w:rsidR="00AE1175" w:rsidRPr="001451BC" w:rsidRDefault="00AE1175" w:rsidP="00AE1175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Cs w:val="24"/>
        </w:rPr>
      </w:pPr>
      <w:r w:rsidRPr="001451BC">
        <w:rPr>
          <w:szCs w:val="24"/>
        </w:rPr>
        <w:t>2. Индикативные показатели:</w:t>
      </w:r>
    </w:p>
    <w:p w14:paraId="7EAB7ADA" w14:textId="77777777" w:rsidR="00AE1175" w:rsidRPr="001451BC" w:rsidRDefault="00AE1175" w:rsidP="00AE1175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139509B0" w14:textId="77777777" w:rsidR="00AE1175" w:rsidRPr="001451BC" w:rsidRDefault="00AE1175" w:rsidP="00AE1175">
      <w:pPr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14:paraId="57A16E97" w14:textId="77777777" w:rsidR="00AE1175" w:rsidRPr="001451BC" w:rsidRDefault="00AE1175" w:rsidP="00AE1175">
      <w:pPr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14:paraId="671C85E6" w14:textId="77777777" w:rsidR="00AE1175" w:rsidRPr="001451BC" w:rsidRDefault="00AE1175" w:rsidP="00AE1175">
      <w:pPr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14:paraId="4C49A9BC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внеплановых контрольных мероприятий, проведенных с использованием средств дистанционного взаимодействия, за отчетный период;</w:t>
      </w:r>
    </w:p>
    <w:p w14:paraId="410181B1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14:paraId="71D92875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32F20372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097AF878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4D9AD515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сумма административных штрафов наложенных по результатам контрольных (надзорных мероприятий, за отчетный период;</w:t>
      </w:r>
    </w:p>
    <w:p w14:paraId="47ED5707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77307D8F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1A4DC4DF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общее количество учтенных объектов контроля на конец отчетного периода;</w:t>
      </w:r>
    </w:p>
    <w:p w14:paraId="34866479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lastRenderedPageBreak/>
        <w:t>количество учтенных контролируемых лиц на конец отчетного периода;</w:t>
      </w:r>
    </w:p>
    <w:p w14:paraId="22C9380C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14:paraId="1C77DFC8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общее количество жалоб, поданных контролируемыми лицами в досудебном прядке за отчетный период;</w:t>
      </w:r>
    </w:p>
    <w:p w14:paraId="3DD0B0B5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14:paraId="0A17DA50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жалоб, поданных контролируемыми лицами в досудебном прядке,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или контрольных органов недействительными, за отчетный период;</w:t>
      </w:r>
    </w:p>
    <w:p w14:paraId="501ED846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4A5BCB86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3E9BA234" w14:textId="77777777" w:rsidR="00AE1175" w:rsidRPr="001451BC" w:rsidRDefault="00AE1175" w:rsidP="00AE1175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1451BC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73AA8C83" w14:textId="77777777" w:rsidR="00AE1175" w:rsidRPr="001451BC" w:rsidRDefault="00AE1175" w:rsidP="00AE1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auto"/>
          <w:sz w:val="24"/>
          <w:szCs w:val="24"/>
        </w:rPr>
      </w:pPr>
    </w:p>
    <w:p w14:paraId="70DD85CF" w14:textId="77777777" w:rsidR="00AE1175" w:rsidRDefault="00AE1175" w:rsidP="00AE11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vertAlign w:val="superscript"/>
        </w:rPr>
        <w:sectPr w:rsidR="00AE1175">
          <w:pgSz w:w="11906" w:h="16838"/>
          <w:pgMar w:top="1134" w:right="1276" w:bottom="851" w:left="1559" w:header="709" w:footer="709" w:gutter="0"/>
          <w:pgNumType w:start="1"/>
          <w:cols w:space="720"/>
        </w:sectPr>
      </w:pPr>
    </w:p>
    <w:p w14:paraId="7D6338BA" w14:textId="77777777"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sectPr w:rsidR="000E7BBF" w:rsidRPr="000E7BBF" w:rsidSect="004E03A3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D16C" w14:textId="77777777" w:rsidR="00BC6526" w:rsidRDefault="00BC6526" w:rsidP="000E7BBF">
      <w:r>
        <w:separator/>
      </w:r>
    </w:p>
  </w:endnote>
  <w:endnote w:type="continuationSeparator" w:id="0">
    <w:p w14:paraId="0DE00FD2" w14:textId="77777777" w:rsidR="00BC6526" w:rsidRDefault="00BC6526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B62B5" w14:textId="77777777" w:rsidR="00BC6526" w:rsidRDefault="00BC6526" w:rsidP="000E7BBF">
      <w:r>
        <w:separator/>
      </w:r>
    </w:p>
  </w:footnote>
  <w:footnote w:type="continuationSeparator" w:id="0">
    <w:p w14:paraId="3AAF9D6F" w14:textId="77777777" w:rsidR="00BC6526" w:rsidRDefault="00BC6526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D5382"/>
    <w:multiLevelType w:val="hybridMultilevel"/>
    <w:tmpl w:val="26B66758"/>
    <w:lvl w:ilvl="0" w:tplc="DAD82E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85F"/>
    <w:rsid w:val="00010AA2"/>
    <w:rsid w:val="000176AB"/>
    <w:rsid w:val="00025757"/>
    <w:rsid w:val="000267A0"/>
    <w:rsid w:val="00030B2D"/>
    <w:rsid w:val="00032168"/>
    <w:rsid w:val="000336B5"/>
    <w:rsid w:val="00035342"/>
    <w:rsid w:val="0004178C"/>
    <w:rsid w:val="00042F39"/>
    <w:rsid w:val="00051CE7"/>
    <w:rsid w:val="00073005"/>
    <w:rsid w:val="00076360"/>
    <w:rsid w:val="00081CA7"/>
    <w:rsid w:val="00085F8F"/>
    <w:rsid w:val="000A3C37"/>
    <w:rsid w:val="000D09E5"/>
    <w:rsid w:val="000E7BBF"/>
    <w:rsid w:val="001105F3"/>
    <w:rsid w:val="00121A61"/>
    <w:rsid w:val="001451BC"/>
    <w:rsid w:val="00156FED"/>
    <w:rsid w:val="0016796F"/>
    <w:rsid w:val="0017385A"/>
    <w:rsid w:val="0017778E"/>
    <w:rsid w:val="00191F5E"/>
    <w:rsid w:val="001A1152"/>
    <w:rsid w:val="001A7D32"/>
    <w:rsid w:val="001B47B6"/>
    <w:rsid w:val="001D21D1"/>
    <w:rsid w:val="001D5802"/>
    <w:rsid w:val="001D7D60"/>
    <w:rsid w:val="001E196F"/>
    <w:rsid w:val="001E7B5C"/>
    <w:rsid w:val="00200E40"/>
    <w:rsid w:val="00203AA9"/>
    <w:rsid w:val="0021751F"/>
    <w:rsid w:val="00241547"/>
    <w:rsid w:val="00241D52"/>
    <w:rsid w:val="00242BBB"/>
    <w:rsid w:val="00266E3C"/>
    <w:rsid w:val="002720CA"/>
    <w:rsid w:val="0027468D"/>
    <w:rsid w:val="00284EC2"/>
    <w:rsid w:val="00286702"/>
    <w:rsid w:val="00290226"/>
    <w:rsid w:val="00293FA1"/>
    <w:rsid w:val="002C4CF1"/>
    <w:rsid w:val="002D2FB2"/>
    <w:rsid w:val="002D7DF3"/>
    <w:rsid w:val="002E7A51"/>
    <w:rsid w:val="002F732F"/>
    <w:rsid w:val="003108E2"/>
    <w:rsid w:val="003123CF"/>
    <w:rsid w:val="00330066"/>
    <w:rsid w:val="00332A2C"/>
    <w:rsid w:val="00335A2A"/>
    <w:rsid w:val="00342114"/>
    <w:rsid w:val="003509A4"/>
    <w:rsid w:val="00364302"/>
    <w:rsid w:val="00372FF4"/>
    <w:rsid w:val="00381F21"/>
    <w:rsid w:val="003A1A59"/>
    <w:rsid w:val="003A7B27"/>
    <w:rsid w:val="003C2531"/>
    <w:rsid w:val="003C4A33"/>
    <w:rsid w:val="003D4879"/>
    <w:rsid w:val="003E666D"/>
    <w:rsid w:val="003F4593"/>
    <w:rsid w:val="003F76A1"/>
    <w:rsid w:val="004036CE"/>
    <w:rsid w:val="00411A4A"/>
    <w:rsid w:val="00421C71"/>
    <w:rsid w:val="004320CB"/>
    <w:rsid w:val="00432B75"/>
    <w:rsid w:val="00440724"/>
    <w:rsid w:val="00447252"/>
    <w:rsid w:val="00477305"/>
    <w:rsid w:val="00482DC9"/>
    <w:rsid w:val="00492438"/>
    <w:rsid w:val="004A37A9"/>
    <w:rsid w:val="004A4AF7"/>
    <w:rsid w:val="004D7463"/>
    <w:rsid w:val="004E03A3"/>
    <w:rsid w:val="004F1236"/>
    <w:rsid w:val="0051541C"/>
    <w:rsid w:val="005254EA"/>
    <w:rsid w:val="005259CD"/>
    <w:rsid w:val="00545394"/>
    <w:rsid w:val="00556917"/>
    <w:rsid w:val="00557094"/>
    <w:rsid w:val="00591AB7"/>
    <w:rsid w:val="005A6752"/>
    <w:rsid w:val="005A7354"/>
    <w:rsid w:val="005B5B61"/>
    <w:rsid w:val="005E69C4"/>
    <w:rsid w:val="006257A0"/>
    <w:rsid w:val="0062592B"/>
    <w:rsid w:val="00625F54"/>
    <w:rsid w:val="00641DD0"/>
    <w:rsid w:val="00662C45"/>
    <w:rsid w:val="00672721"/>
    <w:rsid w:val="00676B7A"/>
    <w:rsid w:val="0067760F"/>
    <w:rsid w:val="00696F81"/>
    <w:rsid w:val="00697385"/>
    <w:rsid w:val="006A4650"/>
    <w:rsid w:val="006A7CF7"/>
    <w:rsid w:val="006C57EC"/>
    <w:rsid w:val="006D5D0E"/>
    <w:rsid w:val="006E7A47"/>
    <w:rsid w:val="00701E9C"/>
    <w:rsid w:val="007072CF"/>
    <w:rsid w:val="00707B35"/>
    <w:rsid w:val="0071082A"/>
    <w:rsid w:val="00715F50"/>
    <w:rsid w:val="00733FF8"/>
    <w:rsid w:val="00772398"/>
    <w:rsid w:val="00775DA7"/>
    <w:rsid w:val="00780534"/>
    <w:rsid w:val="00787C5D"/>
    <w:rsid w:val="007A03C9"/>
    <w:rsid w:val="007A3412"/>
    <w:rsid w:val="007A4423"/>
    <w:rsid w:val="007A7AA9"/>
    <w:rsid w:val="007B0E7C"/>
    <w:rsid w:val="007B185F"/>
    <w:rsid w:val="007C5174"/>
    <w:rsid w:val="007D3A60"/>
    <w:rsid w:val="007D5AD9"/>
    <w:rsid w:val="007E7D96"/>
    <w:rsid w:val="007F0CFE"/>
    <w:rsid w:val="00801232"/>
    <w:rsid w:val="008041B1"/>
    <w:rsid w:val="00816768"/>
    <w:rsid w:val="00830CFB"/>
    <w:rsid w:val="00834295"/>
    <w:rsid w:val="0083524D"/>
    <w:rsid w:val="0084171D"/>
    <w:rsid w:val="00844220"/>
    <w:rsid w:val="00846546"/>
    <w:rsid w:val="008775CC"/>
    <w:rsid w:val="00882EC6"/>
    <w:rsid w:val="00891B38"/>
    <w:rsid w:val="008A2C9E"/>
    <w:rsid w:val="008C258A"/>
    <w:rsid w:val="008C7176"/>
    <w:rsid w:val="008D3AB7"/>
    <w:rsid w:val="008E3C1B"/>
    <w:rsid w:val="008E79FB"/>
    <w:rsid w:val="008F42E1"/>
    <w:rsid w:val="008F7330"/>
    <w:rsid w:val="009542D1"/>
    <w:rsid w:val="0099433E"/>
    <w:rsid w:val="009A4B07"/>
    <w:rsid w:val="009A4BAA"/>
    <w:rsid w:val="009B54C4"/>
    <w:rsid w:val="009C5C96"/>
    <w:rsid w:val="009E1810"/>
    <w:rsid w:val="00A04808"/>
    <w:rsid w:val="00A14EC0"/>
    <w:rsid w:val="00A15315"/>
    <w:rsid w:val="00A34A4A"/>
    <w:rsid w:val="00A64A6B"/>
    <w:rsid w:val="00A74E78"/>
    <w:rsid w:val="00A8380D"/>
    <w:rsid w:val="00A930C9"/>
    <w:rsid w:val="00AB0EDC"/>
    <w:rsid w:val="00AB6B9E"/>
    <w:rsid w:val="00AD17CF"/>
    <w:rsid w:val="00AD56FA"/>
    <w:rsid w:val="00AD7B7C"/>
    <w:rsid w:val="00AE1175"/>
    <w:rsid w:val="00AF1AF9"/>
    <w:rsid w:val="00AF4BB9"/>
    <w:rsid w:val="00B11DFF"/>
    <w:rsid w:val="00B20D87"/>
    <w:rsid w:val="00B33824"/>
    <w:rsid w:val="00B37330"/>
    <w:rsid w:val="00B70308"/>
    <w:rsid w:val="00B75C5C"/>
    <w:rsid w:val="00BA0798"/>
    <w:rsid w:val="00BA6F4C"/>
    <w:rsid w:val="00BB75E2"/>
    <w:rsid w:val="00BC6526"/>
    <w:rsid w:val="00C02D84"/>
    <w:rsid w:val="00C06AC1"/>
    <w:rsid w:val="00C2300B"/>
    <w:rsid w:val="00C42109"/>
    <w:rsid w:val="00C47A10"/>
    <w:rsid w:val="00C512B6"/>
    <w:rsid w:val="00C63FF1"/>
    <w:rsid w:val="00C70753"/>
    <w:rsid w:val="00C94F07"/>
    <w:rsid w:val="00CB582D"/>
    <w:rsid w:val="00CC1B70"/>
    <w:rsid w:val="00CD2977"/>
    <w:rsid w:val="00CD3E8B"/>
    <w:rsid w:val="00CE7007"/>
    <w:rsid w:val="00CF262B"/>
    <w:rsid w:val="00D03202"/>
    <w:rsid w:val="00D13200"/>
    <w:rsid w:val="00D13A4D"/>
    <w:rsid w:val="00D51060"/>
    <w:rsid w:val="00D51165"/>
    <w:rsid w:val="00D637E5"/>
    <w:rsid w:val="00D73CE3"/>
    <w:rsid w:val="00D9170B"/>
    <w:rsid w:val="00D9512E"/>
    <w:rsid w:val="00DA1A37"/>
    <w:rsid w:val="00DA7F67"/>
    <w:rsid w:val="00DB3C1D"/>
    <w:rsid w:val="00DC3C44"/>
    <w:rsid w:val="00DD1DCB"/>
    <w:rsid w:val="00DE4A4F"/>
    <w:rsid w:val="00DE67CE"/>
    <w:rsid w:val="00DE739C"/>
    <w:rsid w:val="00DF27ED"/>
    <w:rsid w:val="00E112D4"/>
    <w:rsid w:val="00E2566B"/>
    <w:rsid w:val="00E444DE"/>
    <w:rsid w:val="00E47230"/>
    <w:rsid w:val="00E577BA"/>
    <w:rsid w:val="00E63302"/>
    <w:rsid w:val="00E73431"/>
    <w:rsid w:val="00E75F95"/>
    <w:rsid w:val="00E87D50"/>
    <w:rsid w:val="00EA4E8C"/>
    <w:rsid w:val="00EA66DF"/>
    <w:rsid w:val="00EA6A96"/>
    <w:rsid w:val="00EB3507"/>
    <w:rsid w:val="00EB7F3D"/>
    <w:rsid w:val="00EC4B82"/>
    <w:rsid w:val="00EE2307"/>
    <w:rsid w:val="00F07AAC"/>
    <w:rsid w:val="00F16EA2"/>
    <w:rsid w:val="00F23130"/>
    <w:rsid w:val="00F25BD8"/>
    <w:rsid w:val="00F71C26"/>
    <w:rsid w:val="00F82FBD"/>
    <w:rsid w:val="00FB0CA6"/>
    <w:rsid w:val="00FC299A"/>
    <w:rsid w:val="00FD2317"/>
    <w:rsid w:val="00FF0383"/>
    <w:rsid w:val="00FF32D0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DD84"/>
  <w15:docId w15:val="{24225C4D-1085-4C1B-A105-0C2889F5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qFormat/>
    <w:rsid w:val="00C94F0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b">
    <w:name w:val="Normal (Web)"/>
    <w:basedOn w:val="a"/>
    <w:uiPriority w:val="99"/>
    <w:semiHidden/>
    <w:unhideWhenUsed/>
    <w:rsid w:val="00AE1175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AE1175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AE1175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22%20%20o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462%20%2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C0B7-335D-49DB-9EC4-3A90494F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10014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Наталья Николенко</cp:lastModifiedBy>
  <cp:revision>156</cp:revision>
  <cp:lastPrinted>2022-02-11T11:37:00Z</cp:lastPrinted>
  <dcterms:created xsi:type="dcterms:W3CDTF">2021-07-09T11:57:00Z</dcterms:created>
  <dcterms:modified xsi:type="dcterms:W3CDTF">2022-03-11T08:03:00Z</dcterms:modified>
</cp:coreProperties>
</file>