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C8F5" w14:textId="77777777" w:rsidR="00665536" w:rsidRPr="00665536" w:rsidRDefault="00665536" w:rsidP="0066553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66553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14:paraId="5CF10F7B" w14:textId="77777777" w:rsidR="00665536" w:rsidRPr="00665536" w:rsidRDefault="00665536" w:rsidP="00665536">
      <w:pPr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ru-RU"/>
        </w:rPr>
      </w:pPr>
    </w:p>
    <w:p w14:paraId="26EBCF88" w14:textId="77777777" w:rsidR="00665536" w:rsidRPr="00665536" w:rsidRDefault="00665536" w:rsidP="0066553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БЕЛОПРУДСКОГО СЕЛЬСКОГО ПОСЕЛЕНИЯ</w:t>
      </w:r>
    </w:p>
    <w:p w14:paraId="3F8552D2" w14:textId="77777777" w:rsidR="00665536" w:rsidRPr="00665536" w:rsidRDefault="00665536" w:rsidP="0066553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ДАНИЛОВСКОГО МУНИЦИПАЛЬНОГО РАЙОНА</w:t>
      </w:r>
    </w:p>
    <w:p w14:paraId="78C727E4" w14:textId="77777777" w:rsidR="00665536" w:rsidRPr="00665536" w:rsidRDefault="00665536" w:rsidP="0066553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ВОЛГОГРАДСКОЙ ОБЛАСТИ</w:t>
      </w:r>
    </w:p>
    <w:p w14:paraId="0B523B5C" w14:textId="77777777" w:rsidR="00665536" w:rsidRPr="00665536" w:rsidRDefault="00665536" w:rsidP="006655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CBBF0B1" w14:textId="3E8F202F" w:rsidR="00665536" w:rsidRPr="00665536" w:rsidRDefault="00665536" w:rsidP="0066553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65536">
        <w:rPr>
          <w:rFonts w:ascii="Times New Roman" w:eastAsia="Times New Roman" w:hAnsi="Times New Roman" w:cs="Times New Roman"/>
          <w:b/>
          <w:bCs/>
          <w:noProof/>
          <w:sz w:val="40"/>
          <w:szCs w:val="20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FDF3B" wp14:editId="66C8C08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36195" t="32385" r="3048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A951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" strokeweight="4.5pt">
                <v:stroke linestyle="thinThick"/>
              </v:line>
            </w:pict>
          </mc:Fallback>
        </mc:AlternateContent>
      </w:r>
    </w:p>
    <w:p w14:paraId="40A8D6A9" w14:textId="77777777" w:rsidR="00665536" w:rsidRDefault="00665536" w:rsidP="006655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6E291F6" w14:textId="1B3F0A02" w:rsidR="00665536" w:rsidRDefault="00665536" w:rsidP="006655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655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B72A2" w:rsidRPr="001B72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08 </w:t>
      </w:r>
      <w:r w:rsidRPr="001B72A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</w:t>
      </w:r>
      <w:r w:rsidRPr="006655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вгуста 2022 г.                                          № </w:t>
      </w:r>
      <w:r w:rsidR="00740F3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50</w:t>
      </w:r>
      <w:r w:rsidRPr="006655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-п    </w:t>
      </w:r>
    </w:p>
    <w:p w14:paraId="010D9FF4" w14:textId="283FE936" w:rsidR="00665536" w:rsidRPr="00665536" w:rsidRDefault="00665536" w:rsidP="0066553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655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</w:p>
    <w:p w14:paraId="4ABB55BD" w14:textId="77777777" w:rsidR="00295B2D" w:rsidRDefault="00295B2D" w:rsidP="006C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575698" w14:textId="05EF5C7A" w:rsidR="003F00C4" w:rsidRPr="006C477D" w:rsidRDefault="003F00C4" w:rsidP="006C47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Устава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1DA1F6F6" w14:textId="77777777" w:rsidR="006C477D" w:rsidRPr="003F00C4" w:rsidRDefault="006C477D" w:rsidP="006C4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9B5C6" w14:textId="2FB9B4A0" w:rsidR="00CE6D74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реализации конституционных прав граждан на доступ к информации о деятельности органов местного самоуправления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ознакомления с документами и материалами, непосредственно затрагивающими права и свободы граждан, обеспечение участия населения в осуществлении местного самоуправления на территории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частью 2 статьи 47 Федерального закона от 06.10.2003 № 131-ФЗ «Об общих принципах организации местного самоуправления в Российской Федерации», Федеральным законом от 27.07.2016 № 149-ФЗ «Об информации, информационных технологиях и о защите информации», Законом Российской Федерации от 27.12.1991 № 2124-1 «О средствах массовой информации», руководствуясь Уставом 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</w:p>
    <w:p w14:paraId="02532250" w14:textId="77777777" w:rsidR="0084540A" w:rsidRPr="006C477D" w:rsidRDefault="0084540A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0F3F94" w14:textId="77777777" w:rsidR="00CE6D74" w:rsidRPr="006C477D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00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14:paraId="35BE83F8" w14:textId="30484E69" w:rsidR="00922CD9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 Утвердить Устав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согласно приложению к настоящему постановлению.</w:t>
      </w:r>
    </w:p>
    <w:p w14:paraId="0606D1A8" w14:textId="633CB1AD" w:rsidR="00CE6D74" w:rsidRPr="006C477D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Определить в качестве </w:t>
      </w:r>
      <w:r w:rsidR="00F66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Главного 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редактора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D9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Михайлову Елену Юрьевну специалиста 2 категории </w:t>
      </w:r>
      <w:proofErr w:type="spellStart"/>
      <w:r w:rsidR="00D9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админитсрации</w:t>
      </w:r>
      <w:proofErr w:type="spellEnd"/>
      <w:r w:rsidR="00D97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4EA5D90C" w14:textId="3FAA8C12" w:rsidR="00CE6D74" w:rsidRPr="006C477D" w:rsidRDefault="00CE6D74" w:rsidP="006C47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</w:t>
      </w:r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Определить в качестве доменного сайта в информационно-телекоммуникационной сети «Интернет» адрес: </w:t>
      </w:r>
      <w:hyperlink r:id="rId4" w:history="1">
        <w:r w:rsidR="0084540A" w:rsidRPr="003F4530">
          <w:rPr>
            <w:rStyle w:val="a4"/>
          </w:rPr>
          <w:t>https://adm-beloprud.ru/</w:t>
        </w:r>
      </w:hyperlink>
      <w:r w:rsidR="0084540A">
        <w:t xml:space="preserve"> </w:t>
      </w:r>
    </w:p>
    <w:p w14:paraId="4B8471FB" w14:textId="6CD670FA" w:rsidR="00CE6D74" w:rsidRPr="006C477D" w:rsidRDefault="003F00C4" w:rsidP="006C47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="00CE6D74" w:rsidRPr="006C4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</w:t>
      </w:r>
      <w:r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Постановление </w:t>
      </w:r>
      <w:r w:rsidR="00CE6D74" w:rsidRPr="006C4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вступает в силу со дня подписания и подлежит размещению на сетевом издании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2463FD57" w14:textId="77777777" w:rsidR="001B72A2" w:rsidRDefault="00CE6D74" w:rsidP="009B4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4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Контроль за исполнением постановления </w:t>
      </w:r>
      <w:r w:rsidR="00665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оставляю за собой</w:t>
      </w:r>
      <w:r w:rsidRPr="006C4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F1DEA24" w14:textId="77777777" w:rsidR="001B72A2" w:rsidRDefault="001B72A2" w:rsidP="009B4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60E5D" w14:textId="69AC5166" w:rsidR="003F00C4" w:rsidRDefault="001B72A2" w:rsidP="009B4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0C4" w:rsidRPr="003F0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665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Белопрудского</w:t>
      </w:r>
      <w:proofErr w:type="spellEnd"/>
    </w:p>
    <w:p w14:paraId="0E036464" w14:textId="1A0D8343" w:rsidR="00665536" w:rsidRDefault="001B72A2" w:rsidP="001B72A2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с</w:t>
      </w:r>
      <w:r w:rsidR="00665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655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В.Н.Серебряков</w:t>
      </w:r>
      <w:proofErr w:type="spellEnd"/>
    </w:p>
    <w:p w14:paraId="7AA7B2EC" w14:textId="77777777" w:rsidR="00665536" w:rsidRPr="003F00C4" w:rsidRDefault="00665536" w:rsidP="009B42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61F2A8" w14:textId="77777777" w:rsidR="003F00C4" w:rsidRPr="006C477D" w:rsidRDefault="003F00C4" w:rsidP="006C47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A6EDF3" w14:textId="77777777" w:rsidR="003F00C4" w:rsidRPr="006C477D" w:rsidRDefault="003F00C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31F018" w14:textId="70B8387C" w:rsidR="00CE6D74" w:rsidRDefault="00CE6D74" w:rsidP="001B72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74C3857" w14:textId="428E0616" w:rsidR="00EF645F" w:rsidRDefault="00EF645F" w:rsidP="00EF645F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CD9">
        <w:rPr>
          <w:rFonts w:ascii="Times New Roman" w:hAnsi="Times New Roman" w:cs="Times New Roman"/>
          <w:b/>
          <w:bCs/>
          <w:sz w:val="24"/>
          <w:szCs w:val="24"/>
        </w:rPr>
        <w:lastRenderedPageBreak/>
        <w:t>У Т В Е Р Ж Д Е Н</w:t>
      </w:r>
    </w:p>
    <w:p w14:paraId="6ACAF071" w14:textId="0751686A" w:rsidR="00CE6D74" w:rsidRDefault="00CE6D74" w:rsidP="006C47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CD9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EF645F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922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645F"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14:paraId="2605FFF5" w14:textId="77777777" w:rsidR="00EF645F" w:rsidRDefault="00EF645F" w:rsidP="006C47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Белопрудского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14:paraId="19A1B19B" w14:textId="77777777" w:rsidR="00EF645F" w:rsidRDefault="00EF645F" w:rsidP="006C47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Даниловского муниципального района</w:t>
      </w:r>
    </w:p>
    <w:p w14:paraId="30058C31" w14:textId="544C48C6" w:rsidR="00EF645F" w:rsidRPr="00922CD9" w:rsidRDefault="00EF645F" w:rsidP="006C47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Волгоградской области </w:t>
      </w:r>
    </w:p>
    <w:p w14:paraId="067709E7" w14:textId="7B901060" w:rsidR="00CE6D74" w:rsidRPr="00922CD9" w:rsidRDefault="00CE6D74" w:rsidP="006C477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CD9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D97815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1B72A2">
        <w:rPr>
          <w:rFonts w:ascii="Times New Roman" w:hAnsi="Times New Roman" w:cs="Times New Roman"/>
          <w:b/>
          <w:bCs/>
          <w:sz w:val="24"/>
          <w:szCs w:val="24"/>
        </w:rPr>
        <w:t>-п</w:t>
      </w:r>
      <w:r w:rsidRPr="00922CD9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1B72A2">
        <w:rPr>
          <w:rFonts w:ascii="Times New Roman" w:hAnsi="Times New Roman" w:cs="Times New Roman"/>
          <w:b/>
          <w:bCs/>
          <w:sz w:val="24"/>
          <w:szCs w:val="24"/>
        </w:rPr>
        <w:t>08 августа 2022 года</w:t>
      </w:r>
    </w:p>
    <w:p w14:paraId="1FC3974C" w14:textId="173BFAAD" w:rsidR="00CE6D74" w:rsidRPr="00922CD9" w:rsidRDefault="00CE6D74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CD4FD" w14:textId="77777777" w:rsidR="00EF645F" w:rsidRDefault="00EF645F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Белопрудского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FA82CD9" w14:textId="5698CF9A" w:rsidR="00872277" w:rsidRDefault="00EF645F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14:paraId="3F612A60" w14:textId="0DA38024" w:rsidR="00EF645F" w:rsidRDefault="00EF645F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477A1B2" w14:textId="58A49345" w:rsidR="00EF645F" w:rsidRDefault="00EF645F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В.Н.Серебряков</w:t>
      </w:r>
      <w:proofErr w:type="spellEnd"/>
    </w:p>
    <w:p w14:paraId="06A293C8" w14:textId="77777777" w:rsidR="00EF645F" w:rsidRPr="00922CD9" w:rsidRDefault="00EF645F" w:rsidP="00872277">
      <w:pPr>
        <w:tabs>
          <w:tab w:val="left" w:pos="709"/>
          <w:tab w:val="left" w:pos="993"/>
          <w:tab w:val="left" w:pos="3828"/>
          <w:tab w:val="left" w:pos="5004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40724" w14:textId="4D01C01C" w:rsidR="00872277" w:rsidRPr="00922CD9" w:rsidRDefault="00872277" w:rsidP="00EF645F">
      <w:pPr>
        <w:tabs>
          <w:tab w:val="left" w:pos="709"/>
          <w:tab w:val="left" w:pos="993"/>
          <w:tab w:val="left" w:pos="3828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C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14:paraId="730C79E3" w14:textId="6202C605" w:rsidR="00872277" w:rsidRPr="00922CD9" w:rsidRDefault="00872277" w:rsidP="008722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22C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М.П.</w:t>
      </w:r>
    </w:p>
    <w:p w14:paraId="47B65E13" w14:textId="77777777" w:rsidR="00872277" w:rsidRPr="006C477D" w:rsidRDefault="00872277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EDC2C3" w14:textId="5613812C" w:rsidR="00872277" w:rsidRDefault="00DE1BCD" w:rsidP="00F60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77D">
        <w:rPr>
          <w:rFonts w:ascii="Times New Roman" w:hAnsi="Times New Roman" w:cs="Times New Roman"/>
          <w:b/>
          <w:bCs/>
          <w:sz w:val="24"/>
          <w:szCs w:val="24"/>
        </w:rPr>
        <w:t>Устав</w:t>
      </w:r>
    </w:p>
    <w:p w14:paraId="2D8FF0D0" w14:textId="790C2B80" w:rsidR="00DE1BCD" w:rsidRPr="006C477D" w:rsidRDefault="00DE1BCD" w:rsidP="00F60B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77D">
        <w:rPr>
          <w:rFonts w:ascii="Times New Roman" w:hAnsi="Times New Roman" w:cs="Times New Roman"/>
          <w:b/>
          <w:bCs/>
          <w:sz w:val="24"/>
          <w:szCs w:val="24"/>
        </w:rPr>
        <w:t>сетевого издания</w:t>
      </w:r>
    </w:p>
    <w:p w14:paraId="072ED296" w14:textId="6C7F450D" w:rsidR="00DE1BCD" w:rsidRPr="006C477D" w:rsidRDefault="00F60B10" w:rsidP="00F60B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0D3C9597" w14:textId="77777777" w:rsidR="00F60B10" w:rsidRDefault="00F60B10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17F63" w14:textId="454F45FB" w:rsidR="00DE1BCD" w:rsidRPr="006C477D" w:rsidRDefault="00DE1BCD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477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1390C9F7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A0C9C5" w14:textId="15A38C68" w:rsidR="00C51147" w:rsidRPr="006C477D" w:rsidRDefault="00C51147" w:rsidP="00C511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C51147">
        <w:rPr>
          <w:rFonts w:ascii="Times New Roman" w:hAnsi="Times New Roman" w:cs="Times New Roman"/>
          <w:sz w:val="24"/>
          <w:szCs w:val="24"/>
        </w:rPr>
        <w:t>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Законом Российской Федерации от 27.12.1991</w:t>
      </w:r>
      <w:r w:rsidR="00872277">
        <w:rPr>
          <w:rFonts w:ascii="Times New Roman" w:hAnsi="Times New Roman" w:cs="Times New Roman"/>
          <w:sz w:val="24"/>
          <w:szCs w:val="24"/>
        </w:rPr>
        <w:t xml:space="preserve">г. </w:t>
      </w:r>
      <w:r w:rsidRPr="00C51147">
        <w:rPr>
          <w:rFonts w:ascii="Times New Roman" w:hAnsi="Times New Roman" w:cs="Times New Roman"/>
          <w:sz w:val="24"/>
          <w:szCs w:val="24"/>
        </w:rPr>
        <w:t>№ 2124-1 «О средствах массовой информации».</w:t>
      </w:r>
    </w:p>
    <w:p w14:paraId="4F7C01EB" w14:textId="77777777" w:rsidR="0084540A" w:rsidRDefault="00C51147" w:rsidP="009B4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C477D">
        <w:rPr>
          <w:rFonts w:ascii="Times New Roman" w:hAnsi="Times New Roman" w:cs="Times New Roman"/>
          <w:sz w:val="24"/>
          <w:szCs w:val="24"/>
        </w:rPr>
        <w:t xml:space="preserve">. Редакция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Pr="006C477D">
        <w:rPr>
          <w:rFonts w:ascii="Times New Roman" w:hAnsi="Times New Roman" w:cs="Times New Roman"/>
          <w:sz w:val="24"/>
          <w:szCs w:val="24"/>
        </w:rPr>
        <w:t xml:space="preserve">в дальнейшем именуемая также Редакция, осуществляет производство и выпуск средства массовой информации - сетевого издания 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Официальный сайт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 w:rsidR="00F60B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», </w:t>
      </w:r>
      <w:r w:rsidRPr="006C477D">
        <w:rPr>
          <w:rFonts w:ascii="Times New Roman" w:hAnsi="Times New Roman" w:cs="Times New Roman"/>
          <w:sz w:val="24"/>
          <w:szCs w:val="24"/>
        </w:rPr>
        <w:t xml:space="preserve">в дальнейшем именуемого сетевое издание. Сетевое издание осуществляет информирование населения Российской Федерации о деятельности органов местного самоуправления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 w:rsidR="0084540A" w:rsidRPr="006C4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B46C23" w14:textId="0D22D639" w:rsidR="00DE1BCD" w:rsidRPr="006C477D" w:rsidRDefault="00DE1BCD" w:rsidP="009B4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C51147">
        <w:rPr>
          <w:rFonts w:ascii="Times New Roman" w:hAnsi="Times New Roman" w:cs="Times New Roman"/>
          <w:sz w:val="24"/>
          <w:szCs w:val="24"/>
        </w:rPr>
        <w:t>3</w:t>
      </w:r>
      <w:r w:rsidRPr="006C477D">
        <w:rPr>
          <w:rFonts w:ascii="Times New Roman" w:hAnsi="Times New Roman" w:cs="Times New Roman"/>
          <w:sz w:val="24"/>
          <w:szCs w:val="24"/>
        </w:rPr>
        <w:t xml:space="preserve">. Учредителем сетевого издания являются </w:t>
      </w:r>
      <w:r w:rsidR="000F5D89" w:rsidRPr="006C47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 w:rsidR="009B4299">
        <w:rPr>
          <w:rFonts w:ascii="Times New Roman" w:hAnsi="Times New Roman" w:cs="Times New Roman"/>
          <w:sz w:val="24"/>
          <w:szCs w:val="24"/>
        </w:rPr>
        <w:t>.</w:t>
      </w:r>
    </w:p>
    <w:p w14:paraId="195C7629" w14:textId="7135227F" w:rsidR="00F60B10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4</w:t>
      </w:r>
      <w:r w:rsidRPr="006C477D">
        <w:rPr>
          <w:rFonts w:ascii="Times New Roman" w:hAnsi="Times New Roman" w:cs="Times New Roman"/>
          <w:sz w:val="24"/>
          <w:szCs w:val="24"/>
        </w:rPr>
        <w:t xml:space="preserve">. Редакция сетевого издания не является юридическим лицом, функции Редакции выполняют штатные сотрудники </w:t>
      </w:r>
      <w:r w:rsidR="000F5D89" w:rsidRPr="006C47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</w:p>
    <w:p w14:paraId="35CB248D" w14:textId="27343831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5</w:t>
      </w:r>
      <w:r w:rsidRPr="006C477D">
        <w:rPr>
          <w:rFonts w:ascii="Times New Roman" w:hAnsi="Times New Roman" w:cs="Times New Roman"/>
          <w:sz w:val="24"/>
          <w:szCs w:val="24"/>
        </w:rPr>
        <w:t>. Редакция сетевого издания осуществляет свою деятельность в условиях гарантированной Конституцией Российской Федерации свободы массовой информации на основе профессиональной и творческой самостоятельности.</w:t>
      </w:r>
    </w:p>
    <w:p w14:paraId="11FF1E88" w14:textId="03882324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6</w:t>
      </w:r>
      <w:r w:rsidRPr="006C477D">
        <w:rPr>
          <w:rFonts w:ascii="Times New Roman" w:hAnsi="Times New Roman" w:cs="Times New Roman"/>
          <w:sz w:val="24"/>
          <w:szCs w:val="24"/>
        </w:rPr>
        <w:t xml:space="preserve">. Редакция сетевого издания в своей деятельности руководствуется Конституцией Российской Федерации, Законом Российской Федерации </w:t>
      </w:r>
      <w:r w:rsidR="00C51147">
        <w:rPr>
          <w:rFonts w:ascii="Times New Roman" w:hAnsi="Times New Roman" w:cs="Times New Roman"/>
          <w:sz w:val="24"/>
          <w:szCs w:val="24"/>
        </w:rPr>
        <w:t>№</w:t>
      </w:r>
      <w:r w:rsidRPr="006C477D">
        <w:rPr>
          <w:rFonts w:ascii="Times New Roman" w:hAnsi="Times New Roman" w:cs="Times New Roman"/>
          <w:sz w:val="24"/>
          <w:szCs w:val="24"/>
        </w:rPr>
        <w:t xml:space="preserve"> 2124-1 от 27.12.1991 г. </w:t>
      </w:r>
      <w:r w:rsidR="00C51147">
        <w:rPr>
          <w:rFonts w:ascii="Times New Roman" w:hAnsi="Times New Roman" w:cs="Times New Roman"/>
          <w:sz w:val="24"/>
          <w:szCs w:val="24"/>
        </w:rPr>
        <w:t>«</w:t>
      </w:r>
      <w:r w:rsidRPr="006C477D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 w:rsidR="00C51147">
        <w:rPr>
          <w:rFonts w:ascii="Times New Roman" w:hAnsi="Times New Roman" w:cs="Times New Roman"/>
          <w:sz w:val="24"/>
          <w:szCs w:val="24"/>
        </w:rPr>
        <w:t>»</w:t>
      </w:r>
      <w:r w:rsidRPr="006C477D">
        <w:rPr>
          <w:rFonts w:ascii="Times New Roman" w:hAnsi="Times New Roman" w:cs="Times New Roman"/>
          <w:sz w:val="24"/>
          <w:szCs w:val="24"/>
        </w:rPr>
        <w:t xml:space="preserve"> (далее - Закон о средствах массовой информации), иными нормативными актами Российской Федерации и</w:t>
      </w:r>
      <w:r w:rsidR="005437C7" w:rsidRPr="006C477D">
        <w:rPr>
          <w:rFonts w:ascii="Times New Roman" w:hAnsi="Times New Roman" w:cs="Times New Roman"/>
          <w:sz w:val="24"/>
          <w:szCs w:val="24"/>
        </w:rPr>
        <w:t xml:space="preserve"> </w:t>
      </w:r>
      <w:r w:rsidR="009B4299">
        <w:rPr>
          <w:rFonts w:ascii="Times New Roman" w:hAnsi="Times New Roman" w:cs="Times New Roman"/>
          <w:sz w:val="24"/>
          <w:szCs w:val="24"/>
        </w:rPr>
        <w:t>субъекта РФ</w:t>
      </w:r>
      <w:r w:rsidRPr="006C477D">
        <w:rPr>
          <w:rFonts w:ascii="Times New Roman" w:hAnsi="Times New Roman" w:cs="Times New Roman"/>
          <w:sz w:val="24"/>
          <w:szCs w:val="24"/>
        </w:rPr>
        <w:t>, настоящим Уставом, решениями Учредителя Сетевого издания.</w:t>
      </w:r>
    </w:p>
    <w:p w14:paraId="3F4B777C" w14:textId="71703A11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7</w:t>
      </w:r>
      <w:r w:rsidRPr="006C477D">
        <w:rPr>
          <w:rFonts w:ascii="Times New Roman" w:hAnsi="Times New Roman" w:cs="Times New Roman"/>
          <w:sz w:val="24"/>
          <w:szCs w:val="24"/>
        </w:rPr>
        <w:t xml:space="preserve">. Местонахождение Редакции: </w:t>
      </w:r>
      <w:r w:rsidR="0084540A" w:rsidRPr="0084540A">
        <w:rPr>
          <w:rFonts w:ascii="Times New Roman" w:hAnsi="Times New Roman" w:cs="Times New Roman"/>
          <w:sz w:val="24"/>
          <w:szCs w:val="24"/>
        </w:rPr>
        <w:t>403377, Волгоградская обл., Даниловский р-н, п. Белые Пруды, ул. Школьная, д. 2</w:t>
      </w:r>
    </w:p>
    <w:p w14:paraId="513D3B52" w14:textId="167C41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8911BB">
        <w:rPr>
          <w:rFonts w:ascii="Times New Roman" w:hAnsi="Times New Roman" w:cs="Times New Roman"/>
          <w:sz w:val="24"/>
          <w:szCs w:val="24"/>
        </w:rPr>
        <w:t>8</w:t>
      </w:r>
      <w:r w:rsidRPr="006C477D">
        <w:rPr>
          <w:rFonts w:ascii="Times New Roman" w:hAnsi="Times New Roman" w:cs="Times New Roman"/>
          <w:sz w:val="24"/>
          <w:szCs w:val="24"/>
        </w:rPr>
        <w:t xml:space="preserve">. Финансирование деятельности Сетевого издания осуществляется за счет средств </w:t>
      </w:r>
      <w:r w:rsidR="005437C7" w:rsidRPr="006C477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</w:p>
    <w:p w14:paraId="3348A312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9</w:t>
      </w:r>
      <w:r w:rsidRPr="006C477D">
        <w:rPr>
          <w:rFonts w:ascii="Times New Roman" w:hAnsi="Times New Roman" w:cs="Times New Roman"/>
          <w:sz w:val="24"/>
          <w:szCs w:val="24"/>
        </w:rPr>
        <w:t>. Права и обязанности Учредителя и Редакции сетевого издания, предусмотренные настоящим Уставом, возникают с момента его утверждения.</w:t>
      </w:r>
    </w:p>
    <w:p w14:paraId="40C2A815" w14:textId="0342C76F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</w:t>
      </w:r>
      <w:r w:rsidR="008911BB">
        <w:rPr>
          <w:rFonts w:ascii="Times New Roman" w:hAnsi="Times New Roman" w:cs="Times New Roman"/>
          <w:sz w:val="24"/>
          <w:szCs w:val="24"/>
        </w:rPr>
        <w:t>10</w:t>
      </w:r>
      <w:r w:rsidRPr="006C477D">
        <w:rPr>
          <w:rFonts w:ascii="Times New Roman" w:hAnsi="Times New Roman" w:cs="Times New Roman"/>
          <w:sz w:val="24"/>
          <w:szCs w:val="24"/>
        </w:rPr>
        <w:t xml:space="preserve">. Доменное имя сайта в информационно-телекоммуникационной сети Интернет: </w:t>
      </w:r>
      <w:hyperlink r:id="rId5" w:history="1">
        <w:r w:rsidR="0084540A" w:rsidRPr="003F4530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https://adm-beloprud.ru/</w:t>
        </w:r>
      </w:hyperlink>
      <w:r w:rsidR="008454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5A3A3E8" w14:textId="77777777" w:rsidR="00DE1BC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1.1</w:t>
      </w:r>
      <w:r w:rsidR="008911BB">
        <w:rPr>
          <w:rFonts w:ascii="Times New Roman" w:hAnsi="Times New Roman" w:cs="Times New Roman"/>
          <w:sz w:val="24"/>
          <w:szCs w:val="24"/>
        </w:rPr>
        <w:t>1</w:t>
      </w:r>
      <w:r w:rsidRPr="006C477D">
        <w:rPr>
          <w:rFonts w:ascii="Times New Roman" w:hAnsi="Times New Roman" w:cs="Times New Roman"/>
          <w:sz w:val="24"/>
          <w:szCs w:val="24"/>
        </w:rPr>
        <w:t>. Права и обязанности Учредителя и Редакции, предусмотренные Законом о средствах массовой информации, возникают с момента регистрации средства массовой информации, а предусмотренные настоящим Уставом - с момента его утверждения.</w:t>
      </w:r>
    </w:p>
    <w:p w14:paraId="61D3C7EE" w14:textId="77777777" w:rsidR="008911BB" w:rsidRPr="008911BB" w:rsidRDefault="008911BB" w:rsidP="00891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A9EEB3" w14:textId="77777777" w:rsidR="008911BB" w:rsidRPr="008911BB" w:rsidRDefault="008911BB" w:rsidP="00891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1BB">
        <w:rPr>
          <w:rFonts w:ascii="Times New Roman" w:hAnsi="Times New Roman" w:cs="Times New Roman"/>
          <w:b/>
          <w:bCs/>
          <w:sz w:val="24"/>
          <w:szCs w:val="24"/>
        </w:rPr>
        <w:t>2. Предмет, цели, задачи и направления деятельности Редакции</w:t>
      </w:r>
    </w:p>
    <w:p w14:paraId="5636F875" w14:textId="77777777"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E67986" w14:textId="77777777"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 xml:space="preserve">2.1. Предметом деятельности Редакции является производство и выпуск СМИ в соответствии с тематикой, заявленной Учредителем при его регистрации </w:t>
      </w:r>
      <w:r>
        <w:rPr>
          <w:rFonts w:ascii="Times New Roman" w:hAnsi="Times New Roman" w:cs="Times New Roman"/>
          <w:sz w:val="24"/>
          <w:szCs w:val="24"/>
        </w:rPr>
        <w:t>в качестве сетевого издания</w:t>
      </w:r>
      <w:r w:rsidRPr="008911BB">
        <w:rPr>
          <w:rFonts w:ascii="Times New Roman" w:hAnsi="Times New Roman" w:cs="Times New Roman"/>
          <w:sz w:val="24"/>
          <w:szCs w:val="24"/>
        </w:rPr>
        <w:t>.</w:t>
      </w:r>
    </w:p>
    <w:p w14:paraId="45D0B510" w14:textId="77777777"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2.2. Целями Редакции являются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BF072B" w14:textId="63B000D5"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 xml:space="preserve">- </w:t>
      </w:r>
      <w:r w:rsidRPr="006C477D">
        <w:rPr>
          <w:rFonts w:ascii="Times New Roman" w:hAnsi="Times New Roman" w:cs="Times New Roman"/>
          <w:sz w:val="24"/>
          <w:szCs w:val="24"/>
        </w:rPr>
        <w:t>осуществл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6C477D">
        <w:rPr>
          <w:rFonts w:ascii="Times New Roman" w:hAnsi="Times New Roman" w:cs="Times New Roman"/>
          <w:sz w:val="24"/>
          <w:szCs w:val="24"/>
        </w:rPr>
        <w:t xml:space="preserve"> информировани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477D">
        <w:rPr>
          <w:rFonts w:ascii="Times New Roman" w:hAnsi="Times New Roman" w:cs="Times New Roman"/>
          <w:sz w:val="24"/>
          <w:szCs w:val="24"/>
        </w:rPr>
        <w:t xml:space="preserve"> населения Российской Федерации о деятельности органов местного самоуправления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  <w:r w:rsidR="006676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2582ED17" w14:textId="77777777"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2.3. Основными задачами Редакции являются:</w:t>
      </w:r>
    </w:p>
    <w:p w14:paraId="2ACE578F" w14:textId="5628571C"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 xml:space="preserve">- всестороннее и объективное освещение, оперативное и независимое </w:t>
      </w:r>
      <w:r w:rsidRPr="006C477D">
        <w:rPr>
          <w:rFonts w:ascii="Times New Roman" w:hAnsi="Times New Roman" w:cs="Times New Roman"/>
          <w:sz w:val="24"/>
          <w:szCs w:val="24"/>
        </w:rPr>
        <w:t>информировани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C477D">
        <w:rPr>
          <w:rFonts w:ascii="Times New Roman" w:hAnsi="Times New Roman" w:cs="Times New Roman"/>
          <w:sz w:val="24"/>
          <w:szCs w:val="24"/>
        </w:rPr>
        <w:t xml:space="preserve">населения Российской Федерации о деятельности органов местного самоуправления </w:t>
      </w:r>
      <w:proofErr w:type="spellStart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Белопрудского</w:t>
      </w:r>
      <w:proofErr w:type="spellEnd"/>
      <w:r w:rsidR="0084540A" w:rsidRPr="00845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</w:p>
    <w:p w14:paraId="4901D85F" w14:textId="77777777"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2.4. Направлениями деятельности Редакции являются:</w:t>
      </w:r>
    </w:p>
    <w:p w14:paraId="66D6A307" w14:textId="77777777"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- производство и выпуск СМИ;</w:t>
      </w:r>
    </w:p>
    <w:p w14:paraId="533940AC" w14:textId="77777777" w:rsidR="008911BB" w:rsidRP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- информационная деятельность.</w:t>
      </w:r>
    </w:p>
    <w:p w14:paraId="5672ED5C" w14:textId="77777777" w:rsidR="008911BB" w:rsidRDefault="008911BB" w:rsidP="0089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BB">
        <w:rPr>
          <w:rFonts w:ascii="Times New Roman" w:hAnsi="Times New Roman" w:cs="Times New Roman"/>
          <w:sz w:val="24"/>
          <w:szCs w:val="24"/>
        </w:rPr>
        <w:t>2.5. Права Редакции на объекты интеллектуальной собственности регулируются законодательством Российской Федерации.</w:t>
      </w:r>
    </w:p>
    <w:p w14:paraId="1208CB53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CEE04" w14:textId="77777777"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>. Статус учредителя</w:t>
      </w:r>
    </w:p>
    <w:p w14:paraId="4BF3F881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9139D0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.1. Учредитель утверждает Устав редакции</w:t>
      </w:r>
      <w:r w:rsidR="005437C7" w:rsidRPr="006C477D">
        <w:rPr>
          <w:rFonts w:ascii="Times New Roman" w:hAnsi="Times New Roman" w:cs="Times New Roman"/>
          <w:sz w:val="24"/>
          <w:szCs w:val="24"/>
        </w:rPr>
        <w:t xml:space="preserve"> и назначает Главного редактора Редакции</w:t>
      </w:r>
      <w:r w:rsidR="00DE1BCD" w:rsidRPr="006C477D">
        <w:rPr>
          <w:rFonts w:ascii="Times New Roman" w:hAnsi="Times New Roman" w:cs="Times New Roman"/>
          <w:sz w:val="24"/>
          <w:szCs w:val="24"/>
        </w:rPr>
        <w:t>.</w:t>
      </w:r>
    </w:p>
    <w:p w14:paraId="2714CF02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.2. Учредитель вправе:</w:t>
      </w:r>
    </w:p>
    <w:p w14:paraId="5FD0C02F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 xml:space="preserve">.2.1. Обязать Редакцию поместить бесплатно и в указанный срок сообщение или материал от его имени (заявление Учредителя). </w:t>
      </w:r>
    </w:p>
    <w:p w14:paraId="7E081541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.2.2. Изменить в установленном порядке тематику и специализацию, язык средства массовой информации, его название, форму или территорию распространения, его периодичность, объем и тираж.</w:t>
      </w:r>
    </w:p>
    <w:p w14:paraId="6839B666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.2.3. Осуществлять контроль за соответствием деятельности Редакции положениям законодательства и настоящего Устава; за соответствием тематики и специализации, языка, периодичности выпуска и максимального объема средства массовой информации сведениям, указанным в свидетельстве о регистрации средства массовой информации.</w:t>
      </w:r>
    </w:p>
    <w:p w14:paraId="5FB6599B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.2.4. Прекратить или приостановить деятельность средства массовой информации в случаях и порядке, предусмотренных настоящим Уставом.</w:t>
      </w:r>
    </w:p>
    <w:p w14:paraId="032B58C2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.3. По претензиям и искам, связанным с заявлением Учредителя, ответственность несет Учредитель. Если принадлежность указанного сообщения.</w:t>
      </w:r>
    </w:p>
    <w:p w14:paraId="53A17409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</w:t>
      </w:r>
      <w:r w:rsidR="005437C7" w:rsidRPr="006C477D"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 Учредитель выступа</w:t>
      </w:r>
      <w:r w:rsidR="005437C7" w:rsidRPr="006C477D">
        <w:rPr>
          <w:rFonts w:ascii="Times New Roman" w:hAnsi="Times New Roman" w:cs="Times New Roman"/>
          <w:sz w:val="24"/>
          <w:szCs w:val="24"/>
        </w:rPr>
        <w:t>ет</w:t>
      </w:r>
      <w:r w:rsidR="00DE1BCD" w:rsidRPr="006C477D">
        <w:rPr>
          <w:rFonts w:ascii="Times New Roman" w:hAnsi="Times New Roman" w:cs="Times New Roman"/>
          <w:sz w:val="24"/>
          <w:szCs w:val="24"/>
        </w:rPr>
        <w:t xml:space="preserve"> в качестве редакции, издателя, распространителя, собственника имущества Редакции.</w:t>
      </w:r>
    </w:p>
    <w:p w14:paraId="73ED60C5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A66E28" w14:textId="77777777"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50AE">
        <w:rPr>
          <w:rFonts w:ascii="Times New Roman" w:hAnsi="Times New Roman" w:cs="Times New Roman"/>
          <w:b/>
          <w:bCs/>
          <w:sz w:val="24"/>
          <w:szCs w:val="24"/>
        </w:rPr>
        <w:t>Права и обязанности Редакции</w:t>
      </w:r>
    </w:p>
    <w:p w14:paraId="2FDCF9D4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691940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.1. Редакция осуществляет свою деятельность в условиях гарантированной Конституцией Российской Федерации свободы массовой информации на основе профессиональной самостоятельности.</w:t>
      </w:r>
    </w:p>
    <w:p w14:paraId="3A309AF4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.2. Редакция вправе самостоятельно:</w:t>
      </w:r>
    </w:p>
    <w:p w14:paraId="4637340F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.2.1. Планировать свою деятельность в рамках утвержденной Учредителем тематики и специализации сетевого издания, решать вопросы его содержания и художественного оформления;</w:t>
      </w:r>
    </w:p>
    <w:p w14:paraId="5BD7D39F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.2.2. Осуществлять в установленном порядке договорные отношения с авторами;</w:t>
      </w:r>
    </w:p>
    <w:p w14:paraId="4D70FACD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.2.3. Привлекать творческих и технических работников, не состоящих в штате Редакции, для выполнения отдельных заданий.</w:t>
      </w:r>
    </w:p>
    <w:p w14:paraId="2E74B304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.2.4. Осуществлять переписку с целевой аудиторией, учитывать их интересы и предложения по содержанию и оформлению сетевого издания.</w:t>
      </w:r>
    </w:p>
    <w:p w14:paraId="18090F25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.3. Редакция обязана:</w:t>
      </w:r>
    </w:p>
    <w:p w14:paraId="69C66CEA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.3.1. Обеспечивать высокий содержательный, научный, художественный и профессиональный уровень публикаций в сетевом издании.</w:t>
      </w:r>
    </w:p>
    <w:p w14:paraId="3B9AEDAC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.3.2. Сохранять в тайне источник информации и не вправе называть лицо, предоставившее сведения с условием неразглашения его имени, за исключением случая, когда соответствующее требование поступило от суда в связи с находящимся в его производстве делом.</w:t>
      </w:r>
    </w:p>
    <w:p w14:paraId="314E1B8E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 xml:space="preserve">.3.3. Публиковать заявления Учредителя в объеме и в сроки, указанные в п.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.2.1 настоящего Устава.</w:t>
      </w:r>
    </w:p>
    <w:p w14:paraId="09C5B8A4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.4. Редакция не вправе:</w:t>
      </w:r>
    </w:p>
    <w:p w14:paraId="6B84416A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.4.1. Разглашать в распространяемых сообщениях и материалах сведения, предоставленные гражданином с условием сохранения их в тайне.</w:t>
      </w:r>
    </w:p>
    <w:p w14:paraId="481833AB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.4.2.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14:paraId="324A603E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.4.3. Разглашать в распространяемых сообщениях и материалах информацию, указанную в части шестой статьи 4 Закона о средствах массовой информации,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противоправных действий (бездействия). В этих случаях такая информация может распространяться в средствах массовой информации, а также в информационно-телекоммуникационных сетях на условиях, предусмотренных статьей 41 указанного Закона.</w:t>
      </w:r>
    </w:p>
    <w:p w14:paraId="6A5AE890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8C570" w14:textId="77777777"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>. Управление редакцией</w:t>
      </w:r>
    </w:p>
    <w:p w14:paraId="4BDB2D75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BBE31" w14:textId="00D1A126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.1. Управление Редакцией осуществля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 xml:space="preserve">т </w:t>
      </w:r>
      <w:r w:rsidR="00DE1BCD" w:rsidRPr="00872277">
        <w:rPr>
          <w:rFonts w:ascii="Times New Roman" w:hAnsi="Times New Roman" w:cs="Times New Roman"/>
          <w:sz w:val="24"/>
          <w:szCs w:val="24"/>
        </w:rPr>
        <w:t>Учредител</w:t>
      </w:r>
      <w:r w:rsidR="00872277" w:rsidRPr="00872277">
        <w:rPr>
          <w:rFonts w:ascii="Times New Roman" w:hAnsi="Times New Roman" w:cs="Times New Roman"/>
          <w:sz w:val="24"/>
          <w:szCs w:val="24"/>
        </w:rPr>
        <w:t>ь</w:t>
      </w:r>
      <w:r w:rsidR="0087227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E1BCD" w:rsidRPr="006C477D">
        <w:rPr>
          <w:rFonts w:ascii="Times New Roman" w:hAnsi="Times New Roman" w:cs="Times New Roman"/>
          <w:sz w:val="24"/>
          <w:szCs w:val="24"/>
        </w:rPr>
        <w:t>и Главный редактор в пределах своей компетенции, установленной настоящим Уставом, Уставом и иными документами Учредителя.</w:t>
      </w:r>
    </w:p>
    <w:p w14:paraId="52D654D0" w14:textId="032721EC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 Учредител</w:t>
      </w:r>
      <w:r w:rsidR="00872277">
        <w:rPr>
          <w:rFonts w:ascii="Times New Roman" w:hAnsi="Times New Roman" w:cs="Times New Roman"/>
          <w:sz w:val="24"/>
          <w:szCs w:val="24"/>
        </w:rPr>
        <w:t>ь</w:t>
      </w:r>
      <w:r w:rsidR="00DE1BCD" w:rsidRPr="006C477D">
        <w:rPr>
          <w:rFonts w:ascii="Times New Roman" w:hAnsi="Times New Roman" w:cs="Times New Roman"/>
          <w:sz w:val="24"/>
          <w:szCs w:val="24"/>
        </w:rPr>
        <w:t>:</w:t>
      </w:r>
    </w:p>
    <w:p w14:paraId="7588A18F" w14:textId="051FCDD4" w:rsidR="00DE1BC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.2.1. Утвержда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и освобожда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от должности Главного редактора, определя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</w:t>
      </w:r>
      <w:r w:rsidR="00872277">
        <w:rPr>
          <w:rFonts w:ascii="Times New Roman" w:hAnsi="Times New Roman" w:cs="Times New Roman"/>
          <w:sz w:val="24"/>
          <w:szCs w:val="24"/>
        </w:rPr>
        <w:t xml:space="preserve"> </w:t>
      </w:r>
      <w:r w:rsidR="00DE1BCD" w:rsidRPr="006C477D">
        <w:rPr>
          <w:rFonts w:ascii="Times New Roman" w:hAnsi="Times New Roman" w:cs="Times New Roman"/>
          <w:sz w:val="24"/>
          <w:szCs w:val="24"/>
        </w:rPr>
        <w:t>права, обязанности и ответственность Главного редактора.</w:t>
      </w:r>
      <w:r w:rsidR="00922F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48DD9C" w14:textId="05AFAFA6" w:rsidR="00872277" w:rsidRPr="00423410" w:rsidRDefault="00423410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3410">
        <w:rPr>
          <w:rFonts w:ascii="Times New Roman" w:hAnsi="Times New Roman" w:cs="Times New Roman"/>
          <w:sz w:val="24"/>
          <w:szCs w:val="24"/>
        </w:rPr>
        <w:t xml:space="preserve">5.2.2. </w:t>
      </w:r>
      <w:r w:rsidR="00E92137">
        <w:rPr>
          <w:rFonts w:ascii="Times New Roman" w:hAnsi="Times New Roman" w:cs="Times New Roman"/>
          <w:sz w:val="24"/>
          <w:szCs w:val="24"/>
        </w:rPr>
        <w:t xml:space="preserve">Назначает исполняющего обязанности Главного редактора на период его </w:t>
      </w:r>
      <w:r w:rsidRPr="00423410">
        <w:rPr>
          <w:rFonts w:ascii="Times New Roman" w:hAnsi="Times New Roman" w:cs="Times New Roman"/>
          <w:sz w:val="24"/>
          <w:szCs w:val="24"/>
        </w:rPr>
        <w:t>отсутствия (отпуск или болезнь).</w:t>
      </w:r>
    </w:p>
    <w:p w14:paraId="5A5C59B5" w14:textId="2A4C6A50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</w:t>
      </w:r>
      <w:r w:rsidR="00423410"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 Утвержда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ежегодные отчеты Главного редактора о деятельности Редакции и об использовании средств и имущества, выделенного Редакции.</w:t>
      </w:r>
    </w:p>
    <w:p w14:paraId="3D5D68B6" w14:textId="67B88BA2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</w:t>
      </w:r>
      <w:r w:rsidR="00423410">
        <w:rPr>
          <w:rFonts w:ascii="Times New Roman" w:hAnsi="Times New Roman" w:cs="Times New Roman"/>
          <w:sz w:val="24"/>
          <w:szCs w:val="24"/>
        </w:rPr>
        <w:t>4</w:t>
      </w:r>
      <w:r w:rsidR="00DE1BCD" w:rsidRPr="006C477D">
        <w:rPr>
          <w:rFonts w:ascii="Times New Roman" w:hAnsi="Times New Roman" w:cs="Times New Roman"/>
          <w:sz w:val="24"/>
          <w:szCs w:val="24"/>
        </w:rPr>
        <w:t>. Определя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основные направления деятельности Редакции.</w:t>
      </w:r>
    </w:p>
    <w:p w14:paraId="4386E02A" w14:textId="63C49776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</w:t>
      </w:r>
      <w:r w:rsidR="00423410"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 Утвержда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смету Редакции.</w:t>
      </w:r>
    </w:p>
    <w:p w14:paraId="0030889D" w14:textId="5585350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.2.</w:t>
      </w:r>
      <w:r w:rsidR="00423410"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 Осуществля</w:t>
      </w:r>
      <w:r w:rsidR="00872277">
        <w:rPr>
          <w:rFonts w:ascii="Times New Roman" w:hAnsi="Times New Roman" w:cs="Times New Roman"/>
          <w:sz w:val="24"/>
          <w:szCs w:val="24"/>
        </w:rPr>
        <w:t>е</w:t>
      </w:r>
      <w:r w:rsidR="00DE1BCD" w:rsidRPr="006C477D">
        <w:rPr>
          <w:rFonts w:ascii="Times New Roman" w:hAnsi="Times New Roman" w:cs="Times New Roman"/>
          <w:sz w:val="24"/>
          <w:szCs w:val="24"/>
        </w:rPr>
        <w:t>т иные полномочия в соответствии с Уставом Учредителя.</w:t>
      </w:r>
    </w:p>
    <w:p w14:paraId="4893C258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.3. Редакцией руководит Главный редактор, который осуществляет свои полномочия на основе настоящего Устава, Закона о средствах массовой информации</w:t>
      </w:r>
      <w:r w:rsidR="005437C7" w:rsidRPr="006C477D">
        <w:rPr>
          <w:rFonts w:ascii="Times New Roman" w:hAnsi="Times New Roman" w:cs="Times New Roman"/>
          <w:sz w:val="24"/>
          <w:szCs w:val="24"/>
        </w:rPr>
        <w:t>.</w:t>
      </w:r>
    </w:p>
    <w:p w14:paraId="20799648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.4. Главный редактор:</w:t>
      </w:r>
    </w:p>
    <w:p w14:paraId="1C452977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.4.1. Возглавляет Редакцию, руководит ее деятельностью, организует работу Редакции</w:t>
      </w:r>
      <w:r w:rsidR="003F00C4" w:rsidRPr="006C477D">
        <w:rPr>
          <w:rFonts w:ascii="Times New Roman" w:hAnsi="Times New Roman" w:cs="Times New Roman"/>
          <w:sz w:val="24"/>
          <w:szCs w:val="24"/>
        </w:rPr>
        <w:t>.</w:t>
      </w:r>
    </w:p>
    <w:p w14:paraId="5976E298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.4.2. Определяет стратегические направления деятельности Редакции, формирует концепцию сетевого издания, руководствуясь при этом утвержденной тематической направленностью сетевого издания, заявленной при его регистрации.</w:t>
      </w:r>
    </w:p>
    <w:p w14:paraId="61884696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.4.</w:t>
      </w:r>
      <w:r w:rsidR="003F00C4" w:rsidRPr="006C477D">
        <w:rPr>
          <w:rFonts w:ascii="Times New Roman" w:hAnsi="Times New Roman" w:cs="Times New Roman"/>
          <w:sz w:val="24"/>
          <w:szCs w:val="24"/>
        </w:rPr>
        <w:t>3</w:t>
      </w:r>
      <w:r w:rsidR="00DE1BCD" w:rsidRPr="006C477D">
        <w:rPr>
          <w:rFonts w:ascii="Times New Roman" w:hAnsi="Times New Roman" w:cs="Times New Roman"/>
          <w:sz w:val="24"/>
          <w:szCs w:val="24"/>
        </w:rPr>
        <w:t>. Обеспечивает своевременную подготовку размещения материалов на сайте сетевого издания.</w:t>
      </w:r>
    </w:p>
    <w:p w14:paraId="2124F0C2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.5. Главный редактор осуществляет свои полномочия в соответствии с Законом о средствах массовой информации, иным законодательством Российской Федерации, настоящим Уставом, уставом и распорядительными документами Учредителя.</w:t>
      </w:r>
    </w:p>
    <w:p w14:paraId="09141493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E1BCD" w:rsidRPr="006C477D">
        <w:rPr>
          <w:rFonts w:ascii="Times New Roman" w:hAnsi="Times New Roman" w:cs="Times New Roman"/>
          <w:sz w:val="24"/>
          <w:szCs w:val="24"/>
        </w:rPr>
        <w:t>.</w:t>
      </w:r>
      <w:r w:rsidR="003F00C4" w:rsidRPr="006C477D"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 Редактор несет ответственность за выполнение Редакцией возложенных на нее обязанностей, требований, предъявляемых к деятельности средств массовой информации законодательством Российской Федерации, за содержание материалов на сайте сетевого издания и их соответствие требованиям законодательства Российской Федерации.</w:t>
      </w:r>
    </w:p>
    <w:p w14:paraId="6265F4FC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4607A" w14:textId="77777777"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50AE">
        <w:rPr>
          <w:rFonts w:ascii="Times New Roman" w:hAnsi="Times New Roman" w:cs="Times New Roman"/>
          <w:b/>
          <w:bCs/>
          <w:sz w:val="24"/>
          <w:szCs w:val="24"/>
        </w:rPr>
        <w:t>Основания и порядок прекращения и приостановления деятельности СМИ</w:t>
      </w:r>
    </w:p>
    <w:p w14:paraId="051AEAF5" w14:textId="77777777" w:rsidR="00922CD9" w:rsidRDefault="00922CD9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4A34E" w14:textId="458B1E6C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.1. Деятельность средства массовой информации может быть прекращена или приостановлена только по решению Учредителя либо судом в порядке административного судопроизводства по иску регистрирующего органа.</w:t>
      </w:r>
    </w:p>
    <w:p w14:paraId="5470118C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.2. Учредитель имеет право прекратить или приостановить деятельность средства массовой информации в случаях, если:</w:t>
      </w:r>
    </w:p>
    <w:p w14:paraId="32041241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- производство и выпуск сетевого издания является убыточным;</w:t>
      </w:r>
    </w:p>
    <w:p w14:paraId="7FB80223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77D">
        <w:rPr>
          <w:rFonts w:ascii="Times New Roman" w:hAnsi="Times New Roman" w:cs="Times New Roman"/>
          <w:sz w:val="24"/>
          <w:szCs w:val="24"/>
        </w:rPr>
        <w:t>- выпуск сетевого издания признан Учредителем нецелесообразным по каким-либо основаниям.</w:t>
      </w:r>
    </w:p>
    <w:p w14:paraId="472B87C5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.3. Основанием для прекращения судом деятельности средства массовой информации являются неоднократные в течение 12 месяцев нарушения редакцией требований ст. 4 Закона о средствах массовой информации, по поводу которых регистрирующим органом делались письменные предупреждения Учредителю и (или) Редакции (Главному редактору), а равно неисполнение постановления суда о приостановлении деятельности средства массовой информации.</w:t>
      </w:r>
    </w:p>
    <w:p w14:paraId="011C81D4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.4. Деятельность средства массовой информации может быть также приостановлена судом в порядке административного судопроизводства по заявлению регистрирующего органа в связи с нарушением запретов и ограничений, установленных статьями 7, 19, 19.1 Закона о средствах массовой информации.</w:t>
      </w:r>
    </w:p>
    <w:p w14:paraId="3BB5EB78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1BCD" w:rsidRPr="006C477D">
        <w:rPr>
          <w:rFonts w:ascii="Times New Roman" w:hAnsi="Times New Roman" w:cs="Times New Roman"/>
          <w:sz w:val="24"/>
          <w:szCs w:val="24"/>
        </w:rPr>
        <w:t>.5. Основанием для приостановления судом деятельности средства массовой информации может служить обеспечение иска регистрирующего органа, а также обеспечение заявления регистрирующего органа.</w:t>
      </w:r>
    </w:p>
    <w:p w14:paraId="4D171DBB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C5F2F" w14:textId="77777777"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550AE">
        <w:rPr>
          <w:rFonts w:ascii="Times New Roman" w:hAnsi="Times New Roman" w:cs="Times New Roman"/>
          <w:b/>
          <w:bCs/>
          <w:sz w:val="24"/>
          <w:szCs w:val="24"/>
        </w:rPr>
        <w:t>Передача или сохранение права на название</w:t>
      </w:r>
    </w:p>
    <w:p w14:paraId="433C5628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20C54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BCD" w:rsidRPr="006C477D">
        <w:rPr>
          <w:rFonts w:ascii="Times New Roman" w:hAnsi="Times New Roman" w:cs="Times New Roman"/>
          <w:sz w:val="24"/>
          <w:szCs w:val="24"/>
        </w:rPr>
        <w:t>.1. Название сетевого издания зарегистрировано в качестве товарного знака.</w:t>
      </w:r>
    </w:p>
    <w:p w14:paraId="67C1D31D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BCD" w:rsidRPr="006C477D">
        <w:rPr>
          <w:rFonts w:ascii="Times New Roman" w:hAnsi="Times New Roman" w:cs="Times New Roman"/>
          <w:sz w:val="24"/>
          <w:szCs w:val="24"/>
        </w:rPr>
        <w:t>.2. Учредителю принадлежит исключительное право использования товарного знака любым не противоречащим закону способом. Учредитель может распоряжаться исключительным правом на товарный знак, а также осуществлять защиту своих гражданских прав от незаконного использования товарного знака в порядке, установленном законодательством Российской Федерации.</w:t>
      </w:r>
    </w:p>
    <w:p w14:paraId="7CF80FCF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BCD" w:rsidRPr="006C477D">
        <w:rPr>
          <w:rFonts w:ascii="Times New Roman" w:hAnsi="Times New Roman" w:cs="Times New Roman"/>
          <w:sz w:val="24"/>
          <w:szCs w:val="24"/>
        </w:rPr>
        <w:t>.3. В случае смены Учредителя</w:t>
      </w:r>
      <w:r w:rsidR="00922FF9">
        <w:rPr>
          <w:rFonts w:ascii="Times New Roman" w:hAnsi="Times New Roman" w:cs="Times New Roman"/>
          <w:sz w:val="24"/>
          <w:szCs w:val="24"/>
        </w:rPr>
        <w:t xml:space="preserve"> </w:t>
      </w:r>
      <w:r w:rsidR="00DE1BCD" w:rsidRPr="006C477D">
        <w:rPr>
          <w:rFonts w:ascii="Times New Roman" w:hAnsi="Times New Roman" w:cs="Times New Roman"/>
          <w:sz w:val="24"/>
          <w:szCs w:val="24"/>
        </w:rPr>
        <w:t xml:space="preserve">правообладатель товарного знака на название сетевого издания может передать новым учредителям исключительное право на соответствующий </w:t>
      </w:r>
      <w:r w:rsidR="00DE1BCD" w:rsidRPr="006C477D">
        <w:rPr>
          <w:rFonts w:ascii="Times New Roman" w:hAnsi="Times New Roman" w:cs="Times New Roman"/>
          <w:sz w:val="24"/>
          <w:szCs w:val="24"/>
        </w:rPr>
        <w:lastRenderedPageBreak/>
        <w:t>товарный знак в полном объеме или предоставить им право использования товарного знака по лицензионному договору.</w:t>
      </w:r>
    </w:p>
    <w:p w14:paraId="7372D2D3" w14:textId="77777777" w:rsidR="00DE1BCD" w:rsidRPr="006C477D" w:rsidRDefault="000550AE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E1BCD" w:rsidRPr="006C477D">
        <w:rPr>
          <w:rFonts w:ascii="Times New Roman" w:hAnsi="Times New Roman" w:cs="Times New Roman"/>
          <w:sz w:val="24"/>
          <w:szCs w:val="24"/>
        </w:rPr>
        <w:t>.4. В случае прекращения деятельности сетевого издания права на наименование (название) (товарный знак) сохраняется за правообладателем.</w:t>
      </w:r>
    </w:p>
    <w:p w14:paraId="170ED081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1B56A" w14:textId="77777777" w:rsidR="00DE1BCD" w:rsidRPr="006C477D" w:rsidRDefault="000550AE" w:rsidP="006C4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DE1BCD" w:rsidRPr="006C477D">
        <w:rPr>
          <w:rFonts w:ascii="Times New Roman" w:hAnsi="Times New Roman" w:cs="Times New Roman"/>
          <w:b/>
          <w:bCs/>
          <w:sz w:val="24"/>
          <w:szCs w:val="24"/>
        </w:rPr>
        <w:t>. Порядок утверждения и изменения Устава Редакции</w:t>
      </w:r>
    </w:p>
    <w:p w14:paraId="75796119" w14:textId="77777777" w:rsidR="00DE1BCD" w:rsidRPr="006C477D" w:rsidRDefault="00DE1BC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8EE1C2" w14:textId="77777777" w:rsidR="00DE1BCD" w:rsidRPr="006C477D" w:rsidRDefault="009F29B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1BCD" w:rsidRPr="006C477D">
        <w:rPr>
          <w:rFonts w:ascii="Times New Roman" w:hAnsi="Times New Roman" w:cs="Times New Roman"/>
          <w:sz w:val="24"/>
          <w:szCs w:val="24"/>
        </w:rPr>
        <w:t>.1. Устав Редакции принимается и утверждается Учредителем.</w:t>
      </w:r>
    </w:p>
    <w:p w14:paraId="2077BC0D" w14:textId="77777777" w:rsidR="00E83DE5" w:rsidRPr="006C477D" w:rsidRDefault="009F29BD" w:rsidP="006C47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E1BCD" w:rsidRPr="006C477D">
        <w:rPr>
          <w:rFonts w:ascii="Times New Roman" w:hAnsi="Times New Roman" w:cs="Times New Roman"/>
          <w:sz w:val="24"/>
          <w:szCs w:val="24"/>
        </w:rPr>
        <w:t>.2. Изменения в настоящий Устав принимаются и утверждаются Учредителем.</w:t>
      </w:r>
    </w:p>
    <w:sectPr w:rsidR="00E83DE5" w:rsidRPr="006C477D" w:rsidSect="008D3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BCD"/>
    <w:rsid w:val="000550AE"/>
    <w:rsid w:val="000F5D89"/>
    <w:rsid w:val="001B72A2"/>
    <w:rsid w:val="00295B2D"/>
    <w:rsid w:val="003F00C4"/>
    <w:rsid w:val="00423410"/>
    <w:rsid w:val="005437C7"/>
    <w:rsid w:val="00646FA3"/>
    <w:rsid w:val="00665536"/>
    <w:rsid w:val="006676B6"/>
    <w:rsid w:val="00673351"/>
    <w:rsid w:val="006C3165"/>
    <w:rsid w:val="006C477D"/>
    <w:rsid w:val="00740F3A"/>
    <w:rsid w:val="0084540A"/>
    <w:rsid w:val="00872277"/>
    <w:rsid w:val="008911BB"/>
    <w:rsid w:val="008D3D90"/>
    <w:rsid w:val="00922CD9"/>
    <w:rsid w:val="00922FF9"/>
    <w:rsid w:val="009B4299"/>
    <w:rsid w:val="009F29BD"/>
    <w:rsid w:val="00A24254"/>
    <w:rsid w:val="00BC07E0"/>
    <w:rsid w:val="00C11134"/>
    <w:rsid w:val="00C51147"/>
    <w:rsid w:val="00CE6D74"/>
    <w:rsid w:val="00D97815"/>
    <w:rsid w:val="00DE1BCD"/>
    <w:rsid w:val="00E83DE5"/>
    <w:rsid w:val="00E92137"/>
    <w:rsid w:val="00EF645F"/>
    <w:rsid w:val="00F60B10"/>
    <w:rsid w:val="00F66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BB323"/>
  <w15:docId w15:val="{42E9BFA9-F45F-4649-9107-4894B8E7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00C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F60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m-beloprud.ru/" TargetMode="External"/><Relationship Id="rId4" Type="http://schemas.openxmlformats.org/officeDocument/2006/relationships/hyperlink" Target="https://adm-belop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2127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olya.kuznetsova.67@bk.ru</cp:lastModifiedBy>
  <cp:revision>14</cp:revision>
  <cp:lastPrinted>2022-08-10T06:07:00Z</cp:lastPrinted>
  <dcterms:created xsi:type="dcterms:W3CDTF">2022-08-05T12:43:00Z</dcterms:created>
  <dcterms:modified xsi:type="dcterms:W3CDTF">2022-08-10T06:19:00Z</dcterms:modified>
</cp:coreProperties>
</file>