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1D0F" w14:textId="329BBF3D" w:rsidR="00124DDB" w:rsidRPr="00124DDB" w:rsidRDefault="00124DDB" w:rsidP="00124D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24DD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ПОСТАНОВЛЕНИЕ</w:t>
      </w:r>
      <w:r w:rsidRPr="00124DD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/>
        <w:t xml:space="preserve">АДМИНИСТРАЦИИ </w:t>
      </w:r>
      <w:r w:rsidR="00391FC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БЕЛОПРУДСКОГО </w:t>
      </w:r>
      <w:r w:rsidRPr="00124DD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СЕЛЬСКОГО ПОСЕЛЕНИЯ</w:t>
      </w:r>
    </w:p>
    <w:p w14:paraId="7318B504" w14:textId="77777777" w:rsidR="00124DDB" w:rsidRPr="00124DDB" w:rsidRDefault="00124DDB" w:rsidP="00124D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24DD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ДАНИЛОВСКОГО МУНИЦИПАЛЬНОГО РАЙОНА</w:t>
      </w:r>
    </w:p>
    <w:p w14:paraId="15E5623A" w14:textId="77777777" w:rsidR="00124DDB" w:rsidRPr="00124DDB" w:rsidRDefault="00124DDB" w:rsidP="00124DDB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24DDB">
        <w:rPr>
          <w:rFonts w:ascii="Times New Roman" w:eastAsia="Times New Roman" w:hAnsi="Times New Roman"/>
          <w:b/>
          <w:sz w:val="28"/>
          <w:szCs w:val="20"/>
          <w:lang w:eastAsia="ru-RU"/>
        </w:rPr>
        <w:t>ВОЛГОГРАДСКОЙ ОБЛАСТИ</w:t>
      </w:r>
    </w:p>
    <w:p w14:paraId="1BF603A5" w14:textId="77777777" w:rsidR="00124DDB" w:rsidRPr="00124DDB" w:rsidRDefault="00124DDB" w:rsidP="00124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F689BD" w14:textId="55754162" w:rsidR="00124DDB" w:rsidRPr="00124DDB" w:rsidRDefault="00124DDB" w:rsidP="00124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6C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805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9390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56382" w:rsidRPr="00B00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FCC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B006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91FCC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B006C4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124D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6416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124DD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4165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9390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24DDB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14:paraId="580EE55C" w14:textId="77777777"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81E21F" w14:textId="77777777"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14:paraId="67CCA816" w14:textId="42DB7E91" w:rsidR="00580534" w:rsidRPr="00580534" w:rsidRDefault="00580534" w:rsidP="00F5762B">
      <w:pPr>
        <w:widowControl w:val="0"/>
        <w:suppressAutoHyphens/>
        <w:autoSpaceDE w:val="0"/>
        <w:spacing w:after="0" w:line="240" w:lineRule="auto"/>
        <w:ind w:right="1133"/>
        <w:jc w:val="both"/>
        <w:rPr>
          <w:rFonts w:ascii="Times New Roman" w:eastAsia="Arial" w:hAnsi="Times New Roman"/>
          <w:bCs/>
          <w:sz w:val="28"/>
          <w:szCs w:val="28"/>
          <w:lang w:eastAsia="ru-RU" w:bidi="ru-RU"/>
        </w:rPr>
      </w:pPr>
      <w:r w:rsidRPr="00580534">
        <w:rPr>
          <w:rFonts w:ascii="Times New Roman" w:eastAsia="Arial" w:hAnsi="Times New Roman"/>
          <w:bCs/>
          <w:sz w:val="28"/>
          <w:szCs w:val="28"/>
          <w:lang w:eastAsia="ru-RU" w:bidi="ru-RU"/>
        </w:rPr>
        <w:t>Об осуществлении полномочий по внутреннему</w:t>
      </w:r>
      <w:r w:rsidR="00F5762B">
        <w:rPr>
          <w:rFonts w:ascii="Times New Roman" w:eastAsia="Arial" w:hAnsi="Times New Roman"/>
          <w:bCs/>
          <w:sz w:val="28"/>
          <w:szCs w:val="28"/>
          <w:lang w:eastAsia="ru-RU" w:bidi="ru-RU"/>
        </w:rPr>
        <w:t xml:space="preserve"> </w:t>
      </w:r>
      <w:r w:rsidRPr="00580534">
        <w:rPr>
          <w:rFonts w:ascii="Times New Roman" w:eastAsia="Arial" w:hAnsi="Times New Roman"/>
          <w:bCs/>
          <w:sz w:val="28"/>
          <w:szCs w:val="28"/>
          <w:lang w:eastAsia="ru-RU" w:bidi="ru-RU"/>
        </w:rPr>
        <w:t>муниципальному финансовому контролю</w:t>
      </w:r>
      <w:r w:rsidR="00F5762B">
        <w:rPr>
          <w:rFonts w:ascii="Times New Roman" w:eastAsia="Arial" w:hAnsi="Times New Roman"/>
          <w:bCs/>
          <w:sz w:val="28"/>
          <w:szCs w:val="28"/>
          <w:lang w:eastAsia="ru-RU" w:bidi="ru-RU"/>
        </w:rPr>
        <w:t xml:space="preserve"> </w:t>
      </w:r>
      <w:r w:rsidRPr="00580534">
        <w:rPr>
          <w:rFonts w:ascii="Times New Roman" w:eastAsia="Arial" w:hAnsi="Times New Roman"/>
          <w:bCs/>
          <w:sz w:val="28"/>
          <w:szCs w:val="28"/>
          <w:lang w:eastAsia="ru-RU" w:bidi="ru-RU"/>
        </w:rPr>
        <w:t xml:space="preserve">в </w:t>
      </w:r>
      <w:bookmarkStart w:id="0" w:name="OLE_LINK1"/>
      <w:r w:rsidR="00391FCC">
        <w:rPr>
          <w:rFonts w:ascii="Times New Roman" w:eastAsia="Times New Roman CYR" w:hAnsi="Times New Roman"/>
          <w:sz w:val="28"/>
          <w:szCs w:val="28"/>
          <w:lang w:eastAsia="ru-RU" w:bidi="ru-RU"/>
        </w:rPr>
        <w:t>Белопрудском</w:t>
      </w:r>
      <w:r w:rsidRPr="00580534">
        <w:rPr>
          <w:rFonts w:ascii="Times New Roman" w:eastAsia="Times New Roman CYR" w:hAnsi="Times New Roman"/>
          <w:sz w:val="28"/>
          <w:szCs w:val="28"/>
          <w:lang w:eastAsia="ru-RU" w:bidi="ru-RU"/>
        </w:rPr>
        <w:t xml:space="preserve"> сельском поселении </w:t>
      </w:r>
      <w:r w:rsidR="00F5762B">
        <w:rPr>
          <w:rFonts w:ascii="Times New Roman" w:eastAsia="Times New Roman CYR" w:hAnsi="Times New Roman"/>
          <w:sz w:val="28"/>
          <w:szCs w:val="28"/>
          <w:lang w:eastAsia="ru-RU" w:bidi="ru-RU"/>
        </w:rPr>
        <w:t>Даниловского муниципального</w:t>
      </w:r>
      <w:r w:rsidRPr="00580534">
        <w:rPr>
          <w:rFonts w:ascii="Times New Roman" w:eastAsia="Times New Roman CYR" w:hAnsi="Times New Roman"/>
          <w:sz w:val="28"/>
          <w:szCs w:val="28"/>
          <w:lang w:eastAsia="ru-RU" w:bidi="ru-RU"/>
        </w:rPr>
        <w:t xml:space="preserve"> района </w:t>
      </w:r>
      <w:r w:rsidR="00F5762B">
        <w:rPr>
          <w:rFonts w:ascii="Times New Roman" w:eastAsia="Times New Roman CYR" w:hAnsi="Times New Roman"/>
          <w:sz w:val="28"/>
          <w:szCs w:val="28"/>
          <w:lang w:eastAsia="ru-RU" w:bidi="ru-RU"/>
        </w:rPr>
        <w:t>Волгоградской области</w:t>
      </w:r>
    </w:p>
    <w:bookmarkEnd w:id="0"/>
    <w:p w14:paraId="31593241" w14:textId="77777777" w:rsidR="00580534" w:rsidRPr="00580534" w:rsidRDefault="00580534" w:rsidP="00580534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</w:p>
    <w:p w14:paraId="45E9AE6C" w14:textId="68BFE58B" w:rsidR="00580534" w:rsidRPr="00F5762B" w:rsidRDefault="00580534" w:rsidP="00F5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bCs/>
          <w:color w:val="26282F"/>
          <w:sz w:val="28"/>
          <w:szCs w:val="28"/>
        </w:rPr>
      </w:pPr>
      <w:r w:rsidRPr="00580534">
        <w:rPr>
          <w:rFonts w:ascii="Times New Roman" w:eastAsia="SimSun" w:hAnsi="Times New Roman"/>
          <w:bCs/>
          <w:color w:val="26282F"/>
          <w:sz w:val="28"/>
          <w:szCs w:val="28"/>
        </w:rPr>
        <w:t xml:space="preserve">В соответствии с частью 3 статьей 269.2 Бюджетного кодекса Российской Федерации, частью 8 статьи 99 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 xml:space="preserve">Федерального закона от 05 апреля 2013 г. № 44-ФЗ 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«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»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, Постановлениями Правительства Р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 xml:space="preserve">оссийской 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Ф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едерации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 xml:space="preserve"> от 6 февраля 2020 г. № 95 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«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«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Принципы контрольной деятельности органов внутреннего государственного (муниципального) финансового контроля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»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 xml:space="preserve">, от 6 февраля 2020 г. № 100 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«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«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»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 xml:space="preserve">, от 27 февраля 2020 г. № 208 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«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«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Планирование п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роверок, ревизий и обследований»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 xml:space="preserve">, от 23 июля 2020 г. № 1095 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«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«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Реализация результатов п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роверок, ревизий и обследований»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 xml:space="preserve">, от 17 августа 2020 г. № 1235 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«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«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Проведение проверок, ревизий и обследова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ний и оформление их результатов»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 xml:space="preserve">, от 17 августа 2020 г. № 1237 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«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«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Правила досудебного обжалования решений и действий (бездействия) органов внутреннего государственного (муниципального) финансовог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>о контроля и их должностных лиц»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  <w:shd w:val="clear" w:color="auto" w:fill="FFFFFF"/>
        </w:rPr>
        <w:t xml:space="preserve">, </w:t>
      </w:r>
      <w:r w:rsidRPr="00580534">
        <w:rPr>
          <w:rFonts w:ascii="Times New Roman" w:eastAsia="SimSun" w:hAnsi="Times New Roman"/>
          <w:sz w:val="28"/>
        </w:rPr>
        <w:t xml:space="preserve">от 16 сентября 2020 г. </w:t>
      </w:r>
      <w:r w:rsidR="00F5762B">
        <w:rPr>
          <w:rFonts w:ascii="Times New Roman" w:eastAsia="SimSun" w:hAnsi="Times New Roman"/>
          <w:sz w:val="28"/>
        </w:rPr>
        <w:t>№</w:t>
      </w:r>
      <w:r w:rsidRPr="00580534">
        <w:rPr>
          <w:rFonts w:ascii="Times New Roman" w:eastAsia="SimSun" w:hAnsi="Times New Roman"/>
          <w:sz w:val="28"/>
        </w:rPr>
        <w:t xml:space="preserve"> 1478 </w:t>
      </w:r>
      <w:r w:rsidR="00F5762B">
        <w:rPr>
          <w:rFonts w:ascii="Times New Roman" w:eastAsia="SimSun" w:hAnsi="Times New Roman"/>
          <w:sz w:val="28"/>
        </w:rPr>
        <w:t>«</w:t>
      </w:r>
      <w:r w:rsidRPr="00580534">
        <w:rPr>
          <w:rFonts w:ascii="Times New Roman" w:eastAsia="SimSun" w:hAnsi="Times New Roman"/>
          <w:sz w:val="28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F5762B">
        <w:rPr>
          <w:rFonts w:ascii="Times New Roman" w:eastAsia="SimSun" w:hAnsi="Times New Roman"/>
          <w:sz w:val="28"/>
        </w:rPr>
        <w:t>«</w:t>
      </w:r>
      <w:r w:rsidRPr="00580534">
        <w:rPr>
          <w:rFonts w:ascii="Times New Roman" w:eastAsia="SimSun" w:hAnsi="Times New Roman"/>
          <w:sz w:val="28"/>
        </w:rPr>
        <w:t>Правила составления отчетности о резул</w:t>
      </w:r>
      <w:r w:rsidR="00F5762B">
        <w:rPr>
          <w:rFonts w:ascii="Times New Roman" w:eastAsia="SimSun" w:hAnsi="Times New Roman"/>
          <w:sz w:val="28"/>
        </w:rPr>
        <w:t>ьтатах контрольной деятельности»</w:t>
      </w:r>
      <w:r w:rsidRPr="00580534">
        <w:rPr>
          <w:rFonts w:ascii="Times New Roman" w:eastAsia="SimSun" w:hAnsi="Times New Roman"/>
          <w:sz w:val="28"/>
        </w:rPr>
        <w:t xml:space="preserve">, 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</w:rPr>
        <w:t xml:space="preserve">руководствуясь Уставом </w:t>
      </w:r>
      <w:r w:rsidR="00391FCC">
        <w:rPr>
          <w:rFonts w:ascii="Times New Roman" w:eastAsia="Times New Roman CYR" w:hAnsi="Times New Roman"/>
          <w:bCs/>
          <w:color w:val="26282F"/>
          <w:sz w:val="28"/>
          <w:szCs w:val="28"/>
        </w:rPr>
        <w:t>Белопрудского</w:t>
      </w:r>
      <w:r w:rsidRPr="00580534">
        <w:rPr>
          <w:rFonts w:ascii="Times New Roman" w:eastAsia="Times New Roman CYR" w:hAnsi="Times New Roman"/>
          <w:bCs/>
          <w:color w:val="26282F"/>
          <w:sz w:val="28"/>
          <w:szCs w:val="28"/>
        </w:rPr>
        <w:t xml:space="preserve"> сельского поселения </w:t>
      </w:r>
      <w:r w:rsidR="00F5762B">
        <w:rPr>
          <w:rFonts w:ascii="Times New Roman" w:eastAsia="Times New Roman CYR" w:hAnsi="Times New Roman"/>
          <w:bCs/>
          <w:color w:val="26282F"/>
          <w:sz w:val="28"/>
          <w:szCs w:val="28"/>
        </w:rPr>
        <w:t xml:space="preserve">Даниловского муниципального района </w:t>
      </w:r>
      <w:r w:rsidR="00F5762B">
        <w:rPr>
          <w:rFonts w:ascii="Times New Roman" w:eastAsia="Times New Roman CYR" w:hAnsi="Times New Roman"/>
          <w:bCs/>
          <w:color w:val="26282F"/>
          <w:sz w:val="28"/>
          <w:szCs w:val="28"/>
        </w:rPr>
        <w:lastRenderedPageBreak/>
        <w:t>Волгоградской области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</w:rPr>
        <w:t>, для осуществления внутреннего муниципального фина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</w:rPr>
        <w:t xml:space="preserve">нсового контроля </w:t>
      </w:r>
      <w:r w:rsidRPr="00580534">
        <w:rPr>
          <w:rFonts w:ascii="Times New Roman" w:eastAsia="SimSun" w:hAnsi="Times New Roman"/>
          <w:bCs/>
          <w:color w:val="26282F"/>
          <w:sz w:val="28"/>
          <w:szCs w:val="28"/>
        </w:rPr>
        <w:t xml:space="preserve">администрация  </w:t>
      </w:r>
      <w:r w:rsidR="00391FCC">
        <w:rPr>
          <w:rFonts w:ascii="Times New Roman" w:eastAsia="SimSun" w:hAnsi="Times New Roman"/>
          <w:bCs/>
          <w:color w:val="26282F"/>
          <w:sz w:val="28"/>
          <w:szCs w:val="28"/>
        </w:rPr>
        <w:t>Белопрудского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</w:rPr>
        <w:t xml:space="preserve"> сельского поселении Даниловского муниципального района Волгоградской области</w:t>
      </w:r>
      <w:r w:rsidRPr="00580534">
        <w:rPr>
          <w:rFonts w:ascii="Times New Roman" w:eastAsia="SimSun" w:hAnsi="Times New Roman"/>
          <w:b/>
          <w:bCs/>
          <w:color w:val="26282F"/>
          <w:sz w:val="28"/>
          <w:szCs w:val="28"/>
        </w:rPr>
        <w:t xml:space="preserve"> </w:t>
      </w:r>
      <w:r w:rsidR="00F5762B" w:rsidRPr="00F5762B">
        <w:rPr>
          <w:rFonts w:ascii="Times New Roman" w:eastAsia="SimSun" w:hAnsi="Times New Roman"/>
          <w:bCs/>
          <w:color w:val="26282F"/>
          <w:sz w:val="28"/>
          <w:szCs w:val="28"/>
        </w:rPr>
        <w:t>(далее</w:t>
      </w:r>
      <w:r w:rsidR="00F5762B">
        <w:rPr>
          <w:rFonts w:ascii="Times New Roman" w:eastAsia="SimSun" w:hAnsi="Times New Roman"/>
          <w:bCs/>
          <w:color w:val="26282F"/>
          <w:sz w:val="28"/>
          <w:szCs w:val="28"/>
        </w:rPr>
        <w:t xml:space="preserve"> </w:t>
      </w:r>
      <w:r w:rsidR="00F5762B" w:rsidRPr="00F5762B">
        <w:rPr>
          <w:rFonts w:ascii="Times New Roman" w:eastAsia="SimSun" w:hAnsi="Times New Roman"/>
          <w:bCs/>
          <w:color w:val="26282F"/>
          <w:sz w:val="28"/>
          <w:szCs w:val="28"/>
        </w:rPr>
        <w:t xml:space="preserve">- </w:t>
      </w:r>
      <w:r w:rsidR="00391FCC">
        <w:rPr>
          <w:rFonts w:ascii="Times New Roman" w:eastAsia="SimSun" w:hAnsi="Times New Roman"/>
          <w:bCs/>
          <w:color w:val="26282F"/>
          <w:sz w:val="28"/>
          <w:szCs w:val="28"/>
        </w:rPr>
        <w:t>Белопрудское</w:t>
      </w:r>
      <w:r w:rsidR="00F5762B" w:rsidRPr="00F5762B">
        <w:rPr>
          <w:rFonts w:ascii="Times New Roman" w:eastAsia="SimSun" w:hAnsi="Times New Roman"/>
          <w:bCs/>
          <w:color w:val="26282F"/>
          <w:sz w:val="28"/>
          <w:szCs w:val="28"/>
        </w:rPr>
        <w:t xml:space="preserve"> сельское поселение)</w:t>
      </w:r>
    </w:p>
    <w:p w14:paraId="30D531AA" w14:textId="77777777" w:rsidR="008607CB" w:rsidRPr="00124DDB" w:rsidRDefault="00124DDB" w:rsidP="00124D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DD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DDF04B8" w14:textId="70D8D3C7" w:rsidR="00F5762B" w:rsidRPr="00755417" w:rsidRDefault="00F5762B" w:rsidP="00F5762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Установить, что о</w:t>
      </w:r>
      <w:r w:rsidRPr="00755417">
        <w:rPr>
          <w:rFonts w:ascii="Times New Roman" w:hAnsi="Times New Roman"/>
          <w:sz w:val="28"/>
          <w:szCs w:val="28"/>
          <w:shd w:val="clear" w:color="auto" w:fill="FFFFFF"/>
        </w:rPr>
        <w:t xml:space="preserve">существление внутреннего муниципального финансового контроля в </w:t>
      </w:r>
      <w:r w:rsidR="00391FCC">
        <w:rPr>
          <w:rFonts w:ascii="Times New Roman" w:hAnsi="Times New Roman"/>
          <w:sz w:val="28"/>
          <w:szCs w:val="28"/>
        </w:rPr>
        <w:t>Белопрудском</w:t>
      </w:r>
      <w:r w:rsidRPr="00755417">
        <w:rPr>
          <w:rFonts w:ascii="Times New Roman" w:hAnsi="Times New Roman"/>
          <w:sz w:val="28"/>
          <w:szCs w:val="28"/>
        </w:rPr>
        <w:t xml:space="preserve"> сельском поселении </w:t>
      </w:r>
      <w:r w:rsidRPr="00755417">
        <w:rPr>
          <w:rFonts w:ascii="Times New Roman" w:hAnsi="Times New Roman"/>
          <w:sz w:val="28"/>
          <w:szCs w:val="28"/>
          <w:shd w:val="clear" w:color="auto" w:fill="FFFFFF"/>
        </w:rPr>
        <w:t>исполняется в</w:t>
      </w:r>
      <w:r w:rsidR="006416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55417">
        <w:rPr>
          <w:rFonts w:ascii="Times New Roman" w:hAnsi="Times New Roman"/>
          <w:sz w:val="28"/>
          <w:szCs w:val="28"/>
          <w:shd w:val="clear" w:color="auto" w:fill="FFFFFF"/>
        </w:rPr>
        <w:t>соответствии с федеральными</w:t>
      </w:r>
      <w:r w:rsidR="006416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55417">
        <w:rPr>
          <w:rFonts w:ascii="Times New Roman" w:hAnsi="Times New Roman"/>
          <w:sz w:val="28"/>
          <w:szCs w:val="28"/>
          <w:shd w:val="clear" w:color="auto" w:fill="FFFFFF"/>
        </w:rPr>
        <w:t xml:space="preserve">стандартами утвержденными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Правительством</w:t>
      </w:r>
      <w:r w:rsidRPr="00755417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Федерации, </w:t>
      </w:r>
      <w:r w:rsidRPr="0075541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ведомственными стандартами </w:t>
      </w:r>
      <w:r w:rsidR="00391FCC">
        <w:rPr>
          <w:rFonts w:ascii="Times New Roman" w:hAnsi="Times New Roman"/>
          <w:sz w:val="28"/>
          <w:szCs w:val="28"/>
        </w:rPr>
        <w:t>Белопрудского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417">
        <w:rPr>
          <w:rFonts w:ascii="Times New Roman" w:hAnsi="Times New Roman"/>
          <w:sz w:val="28"/>
          <w:szCs w:val="28"/>
        </w:rPr>
        <w:t>сельского поселения</w:t>
      </w:r>
      <w:r w:rsidRPr="0075541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FC50F5C" w14:textId="77777777" w:rsidR="00F5762B" w:rsidRDefault="00F5762B" w:rsidP="00F5762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331">
        <w:rPr>
          <w:rFonts w:ascii="Times New Roman" w:hAnsi="Times New Roman"/>
          <w:sz w:val="28"/>
          <w:szCs w:val="28"/>
        </w:rPr>
        <w:t xml:space="preserve"> Определить уполномоченным органом по осуществлению внутреннего муниципального финансового контроля комиссию по проведению  внутреннего муниципального финансового контроля согласно </w:t>
      </w:r>
      <w:r>
        <w:rPr>
          <w:rFonts w:ascii="Times New Roman" w:hAnsi="Times New Roman"/>
          <w:sz w:val="28"/>
          <w:szCs w:val="28"/>
        </w:rPr>
        <w:t>п</w:t>
      </w:r>
      <w:r w:rsidRPr="005D4331">
        <w:rPr>
          <w:rFonts w:ascii="Times New Roman" w:hAnsi="Times New Roman"/>
          <w:sz w:val="28"/>
          <w:szCs w:val="28"/>
        </w:rPr>
        <w:t>риложе</w:t>
      </w:r>
      <w:r w:rsidRPr="00ED2F15">
        <w:rPr>
          <w:rFonts w:ascii="Times New Roman" w:hAnsi="Times New Roman"/>
          <w:sz w:val="28"/>
          <w:szCs w:val="28"/>
        </w:rPr>
        <w:t xml:space="preserve">нию  1 к настоящему постановлению. </w:t>
      </w:r>
    </w:p>
    <w:p w14:paraId="75EB3AD3" w14:textId="494175D3" w:rsidR="00F5762B" w:rsidRPr="00ED2F15" w:rsidRDefault="00ED2F15" w:rsidP="00BB2EFD">
      <w:pPr>
        <w:pStyle w:val="a7"/>
        <w:widowControl w:val="0"/>
        <w:shd w:val="clear" w:color="auto" w:fill="FFFFFF" w:themeFill="background1"/>
        <w:tabs>
          <w:tab w:val="left" w:pos="0"/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5762B" w:rsidRPr="00ED2F15">
        <w:rPr>
          <w:rFonts w:ascii="Times New Roman" w:hAnsi="Times New Roman"/>
          <w:bCs/>
          <w:sz w:val="28"/>
          <w:szCs w:val="28"/>
        </w:rPr>
        <w:t xml:space="preserve">Признать утратившим силу постановление администрации </w:t>
      </w:r>
      <w:r w:rsidR="00391FCC">
        <w:rPr>
          <w:rFonts w:ascii="Times New Roman" w:hAnsi="Times New Roman"/>
          <w:bCs/>
          <w:sz w:val="28"/>
          <w:szCs w:val="28"/>
        </w:rPr>
        <w:t>Белопрудского</w:t>
      </w:r>
      <w:r w:rsidR="00F5762B" w:rsidRPr="00ED2F15">
        <w:rPr>
          <w:rFonts w:ascii="Times New Roman" w:hAnsi="Times New Roman"/>
          <w:bCs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01151B">
        <w:rPr>
          <w:rFonts w:ascii="Times New Roman" w:hAnsi="Times New Roman"/>
          <w:bCs/>
          <w:sz w:val="28"/>
          <w:szCs w:val="28"/>
        </w:rPr>
        <w:t>23</w:t>
      </w:r>
      <w:r>
        <w:rPr>
          <w:rFonts w:ascii="Times New Roman" w:hAnsi="Times New Roman"/>
          <w:bCs/>
          <w:sz w:val="28"/>
          <w:szCs w:val="28"/>
        </w:rPr>
        <w:t>.</w:t>
      </w:r>
      <w:r w:rsidR="0001151B">
        <w:rPr>
          <w:rFonts w:ascii="Times New Roman" w:hAnsi="Times New Roman"/>
          <w:bCs/>
          <w:sz w:val="28"/>
          <w:szCs w:val="28"/>
        </w:rPr>
        <w:t>06</w:t>
      </w:r>
      <w:r>
        <w:rPr>
          <w:rFonts w:ascii="Times New Roman" w:hAnsi="Times New Roman"/>
          <w:bCs/>
          <w:sz w:val="28"/>
          <w:szCs w:val="28"/>
        </w:rPr>
        <w:t>.20</w:t>
      </w:r>
      <w:r w:rsidR="0001151B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01151B">
        <w:rPr>
          <w:rFonts w:ascii="Times New Roman" w:hAnsi="Times New Roman"/>
          <w:bCs/>
          <w:sz w:val="28"/>
          <w:szCs w:val="28"/>
        </w:rPr>
        <w:t>39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E53CB5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="0064165F">
        <w:rPr>
          <w:rFonts w:ascii="Times New Roman" w:hAnsi="Times New Roman"/>
          <w:bCs/>
          <w:color w:val="000000"/>
          <w:sz w:val="28"/>
          <w:szCs w:val="28"/>
        </w:rPr>
        <w:t xml:space="preserve">Положения о </w:t>
      </w:r>
      <w:r w:rsidRPr="00E53CB5">
        <w:rPr>
          <w:rFonts w:ascii="Times New Roman" w:hAnsi="Times New Roman"/>
          <w:bCs/>
          <w:color w:val="000000"/>
          <w:sz w:val="28"/>
          <w:szCs w:val="28"/>
        </w:rPr>
        <w:t>порядк</w:t>
      </w:r>
      <w:r w:rsidR="0064165F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E53CB5">
        <w:rPr>
          <w:rFonts w:ascii="Times New Roman" w:hAnsi="Times New Roman"/>
          <w:bCs/>
          <w:color w:val="000000"/>
          <w:sz w:val="28"/>
          <w:szCs w:val="28"/>
        </w:rPr>
        <w:t xml:space="preserve"> осуществления внутреннего муниципального финансового контроля </w:t>
      </w:r>
      <w:r w:rsidR="0064165F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391FCC">
        <w:rPr>
          <w:rFonts w:ascii="Times New Roman" w:hAnsi="Times New Roman"/>
          <w:sz w:val="28"/>
          <w:szCs w:val="28"/>
          <w:shd w:val="clear" w:color="auto" w:fill="FFFFFF"/>
        </w:rPr>
        <w:t>Белопрудско</w:t>
      </w:r>
      <w:r w:rsidR="0064165F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53CB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</w:t>
      </w:r>
      <w:r w:rsidR="0064165F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53CB5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</w:t>
      </w:r>
      <w:r w:rsidR="0064165F">
        <w:rPr>
          <w:rFonts w:ascii="Times New Roman" w:hAnsi="Times New Roman"/>
          <w:sz w:val="28"/>
          <w:szCs w:val="28"/>
          <w:shd w:val="clear" w:color="auto" w:fill="FFFFFF"/>
        </w:rPr>
        <w:t>и»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5C3C9AF9" w14:textId="5ABF266B" w:rsidR="00BB2EFD" w:rsidRDefault="00F5762B" w:rsidP="00ED2F15">
      <w:pPr>
        <w:pStyle w:val="a7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F15">
        <w:rPr>
          <w:rFonts w:ascii="Times New Roman" w:hAnsi="Times New Roman"/>
          <w:sz w:val="28"/>
          <w:szCs w:val="28"/>
        </w:rPr>
        <w:t xml:space="preserve"> </w:t>
      </w:r>
      <w:r w:rsidR="00ED2F15" w:rsidRPr="00ED2F15">
        <w:rPr>
          <w:rFonts w:ascii="Times New Roman" w:hAnsi="Times New Roman"/>
          <w:sz w:val="28"/>
          <w:szCs w:val="28"/>
        </w:rPr>
        <w:t>Н</w:t>
      </w:r>
      <w:r w:rsidRPr="00ED2F15">
        <w:rPr>
          <w:rFonts w:ascii="Times New Roman" w:hAnsi="Times New Roman"/>
          <w:sz w:val="28"/>
          <w:szCs w:val="28"/>
        </w:rPr>
        <w:t xml:space="preserve">астоящее </w:t>
      </w:r>
      <w:r w:rsidR="00ED2F15" w:rsidRPr="00ED2F15">
        <w:rPr>
          <w:rFonts w:ascii="Times New Roman" w:hAnsi="Times New Roman"/>
          <w:sz w:val="28"/>
          <w:szCs w:val="28"/>
        </w:rPr>
        <w:t>п</w:t>
      </w:r>
      <w:r w:rsidRPr="00ED2F15">
        <w:rPr>
          <w:rFonts w:ascii="Times New Roman" w:hAnsi="Times New Roman"/>
          <w:sz w:val="28"/>
          <w:szCs w:val="28"/>
        </w:rPr>
        <w:t xml:space="preserve">остановление </w:t>
      </w:r>
      <w:r w:rsidR="00ED2F15" w:rsidRPr="00ED2F15">
        <w:rPr>
          <w:rFonts w:ascii="Times New Roman" w:hAnsi="Times New Roman"/>
          <w:sz w:val="28"/>
          <w:szCs w:val="28"/>
        </w:rPr>
        <w:t>вступает в силу со дня его официального обнародования и</w:t>
      </w:r>
      <w:r w:rsidRPr="00ED2F15">
        <w:rPr>
          <w:rFonts w:ascii="Times New Roman" w:hAnsi="Times New Roman"/>
          <w:sz w:val="28"/>
          <w:szCs w:val="28"/>
        </w:rPr>
        <w:t xml:space="preserve"> </w:t>
      </w:r>
      <w:r w:rsidR="00ED2F15" w:rsidRPr="00ED2F15">
        <w:rPr>
          <w:rFonts w:ascii="Times New Roman" w:hAnsi="Times New Roman"/>
          <w:sz w:val="28"/>
          <w:szCs w:val="28"/>
        </w:rPr>
        <w:t xml:space="preserve">подлежит </w:t>
      </w:r>
      <w:r w:rsidRPr="00ED2F15">
        <w:rPr>
          <w:rFonts w:ascii="Times New Roman" w:hAnsi="Times New Roman"/>
          <w:sz w:val="28"/>
          <w:szCs w:val="28"/>
        </w:rPr>
        <w:t>разме</w:t>
      </w:r>
      <w:r w:rsidR="00ED2F15" w:rsidRPr="00ED2F15">
        <w:rPr>
          <w:rFonts w:ascii="Times New Roman" w:hAnsi="Times New Roman"/>
          <w:sz w:val="28"/>
          <w:szCs w:val="28"/>
        </w:rPr>
        <w:t>щению</w:t>
      </w:r>
      <w:r w:rsidRPr="00ED2F15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391FCC">
        <w:rPr>
          <w:rFonts w:ascii="Times New Roman" w:hAnsi="Times New Roman"/>
          <w:sz w:val="28"/>
          <w:szCs w:val="28"/>
        </w:rPr>
        <w:t>Белопрудского</w:t>
      </w:r>
      <w:r w:rsidR="00ED2F15" w:rsidRPr="00ED2F15">
        <w:rPr>
          <w:rFonts w:ascii="Times New Roman" w:hAnsi="Times New Roman"/>
          <w:sz w:val="28"/>
          <w:szCs w:val="28"/>
        </w:rPr>
        <w:t xml:space="preserve"> </w:t>
      </w:r>
      <w:r w:rsidRPr="00ED2F15">
        <w:rPr>
          <w:rFonts w:ascii="Times New Roman" w:hAnsi="Times New Roman"/>
          <w:sz w:val="28"/>
          <w:szCs w:val="28"/>
        </w:rPr>
        <w:t>сельского поселения в сети «Интернет</w:t>
      </w:r>
      <w:r w:rsidR="009A065A">
        <w:rPr>
          <w:rFonts w:ascii="Times New Roman" w:hAnsi="Times New Roman"/>
          <w:sz w:val="28"/>
          <w:szCs w:val="28"/>
        </w:rPr>
        <w:t>»</w:t>
      </w:r>
      <w:r w:rsidR="00ED2F15" w:rsidRPr="00ED2F15">
        <w:rPr>
          <w:rFonts w:ascii="Times New Roman" w:hAnsi="Times New Roman"/>
          <w:sz w:val="28"/>
          <w:szCs w:val="28"/>
        </w:rPr>
        <w:t>.</w:t>
      </w:r>
    </w:p>
    <w:p w14:paraId="1C123912" w14:textId="77777777" w:rsidR="00F5762B" w:rsidRPr="00BB2EFD" w:rsidRDefault="00F5762B" w:rsidP="00BB2EFD">
      <w:pPr>
        <w:pStyle w:val="a7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F15">
        <w:rPr>
          <w:rFonts w:ascii="Times New Roman" w:hAnsi="Times New Roman"/>
          <w:sz w:val="28"/>
          <w:szCs w:val="28"/>
        </w:rPr>
        <w:t xml:space="preserve"> </w:t>
      </w:r>
      <w:r w:rsidRPr="00BB2EF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02242FA0" w14:textId="77777777"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43B690" w14:textId="77777777" w:rsidR="0050786D" w:rsidRPr="005A7133" w:rsidRDefault="0050786D" w:rsidP="00BB2E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BF76F3" w14:textId="77DB132F" w:rsidR="002E2325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r w:rsidR="00391FCC">
        <w:rPr>
          <w:rFonts w:ascii="Times New Roman" w:hAnsi="Times New Roman"/>
          <w:sz w:val="28"/>
          <w:szCs w:val="28"/>
        </w:rPr>
        <w:t>Белопрудского</w:t>
      </w:r>
    </w:p>
    <w:p w14:paraId="15432172" w14:textId="1D8B00BC" w:rsidR="00B006C4" w:rsidRDefault="002E2325" w:rsidP="00BB2EFD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B47700" w:rsidRPr="0050786D">
        <w:rPr>
          <w:rFonts w:ascii="Times New Roman" w:hAnsi="Times New Roman"/>
          <w:sz w:val="28"/>
          <w:szCs w:val="28"/>
        </w:rPr>
        <w:t xml:space="preserve"> </w:t>
      </w:r>
      <w:r w:rsidR="008607CB" w:rsidRPr="0050786D">
        <w:rPr>
          <w:rFonts w:ascii="Times New Roman" w:hAnsi="Times New Roman"/>
          <w:sz w:val="28"/>
          <w:szCs w:val="28"/>
        </w:rPr>
        <w:t xml:space="preserve">поселения     </w:t>
      </w:r>
      <w:r w:rsidR="005A7A97" w:rsidRPr="0050786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B2E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В.</w:t>
      </w:r>
      <w:r w:rsidR="00391FCC">
        <w:rPr>
          <w:rFonts w:ascii="Times New Roman" w:hAnsi="Times New Roman"/>
          <w:sz w:val="28"/>
          <w:szCs w:val="28"/>
        </w:rPr>
        <w:t>Н.Серебряков</w:t>
      </w:r>
      <w:r w:rsidR="005A7A97" w:rsidRPr="0050786D">
        <w:rPr>
          <w:rFonts w:ascii="Times New Roman" w:hAnsi="Times New Roman"/>
          <w:sz w:val="28"/>
          <w:szCs w:val="28"/>
        </w:rPr>
        <w:t xml:space="preserve">  </w:t>
      </w:r>
    </w:p>
    <w:p w14:paraId="4B66CBBC" w14:textId="77777777" w:rsidR="00BB2EFD" w:rsidRDefault="00BB2EFD" w:rsidP="001D470D">
      <w:pPr>
        <w:spacing w:after="0"/>
        <w:rPr>
          <w:rFonts w:ascii="Times New Roman" w:hAnsi="Times New Roman"/>
          <w:sz w:val="28"/>
          <w:szCs w:val="28"/>
        </w:rPr>
      </w:pPr>
    </w:p>
    <w:p w14:paraId="41A2C36A" w14:textId="77777777" w:rsidR="00BB2EFD" w:rsidRDefault="00BB2EFD" w:rsidP="001D470D">
      <w:pPr>
        <w:spacing w:after="0"/>
        <w:rPr>
          <w:rFonts w:ascii="Times New Roman" w:hAnsi="Times New Roman"/>
          <w:sz w:val="28"/>
          <w:szCs w:val="28"/>
        </w:rPr>
      </w:pPr>
    </w:p>
    <w:p w14:paraId="1C2F845D" w14:textId="77777777" w:rsidR="00BB2EFD" w:rsidRDefault="00BB2EFD" w:rsidP="001D470D">
      <w:pPr>
        <w:spacing w:after="0"/>
        <w:rPr>
          <w:rFonts w:ascii="Times New Roman" w:hAnsi="Times New Roman"/>
          <w:sz w:val="28"/>
          <w:szCs w:val="28"/>
        </w:rPr>
      </w:pPr>
    </w:p>
    <w:p w14:paraId="65F5A8DE" w14:textId="77777777" w:rsidR="00BB2EFD" w:rsidRDefault="00BB2EFD" w:rsidP="001D470D">
      <w:pPr>
        <w:spacing w:after="0"/>
        <w:rPr>
          <w:rFonts w:ascii="Times New Roman" w:hAnsi="Times New Roman"/>
          <w:sz w:val="28"/>
          <w:szCs w:val="28"/>
        </w:rPr>
      </w:pPr>
    </w:p>
    <w:p w14:paraId="1C5C389F" w14:textId="77777777" w:rsidR="00BB2EFD" w:rsidRDefault="00BB2EFD" w:rsidP="001D470D">
      <w:pPr>
        <w:spacing w:after="0"/>
        <w:rPr>
          <w:rFonts w:ascii="Times New Roman" w:hAnsi="Times New Roman"/>
          <w:sz w:val="28"/>
          <w:szCs w:val="28"/>
        </w:rPr>
      </w:pPr>
    </w:p>
    <w:p w14:paraId="18F4FBCA" w14:textId="77777777" w:rsidR="00BB2EFD" w:rsidRDefault="00BB2EFD" w:rsidP="001D470D">
      <w:pPr>
        <w:spacing w:after="0"/>
        <w:rPr>
          <w:rFonts w:ascii="Times New Roman" w:hAnsi="Times New Roman"/>
          <w:sz w:val="28"/>
          <w:szCs w:val="28"/>
        </w:rPr>
      </w:pPr>
    </w:p>
    <w:p w14:paraId="096C2790" w14:textId="77777777" w:rsidR="00BB2EFD" w:rsidRDefault="00BB2EFD" w:rsidP="001D470D">
      <w:pPr>
        <w:spacing w:after="0"/>
        <w:rPr>
          <w:rFonts w:ascii="Times New Roman" w:hAnsi="Times New Roman"/>
          <w:sz w:val="28"/>
          <w:szCs w:val="28"/>
        </w:rPr>
      </w:pPr>
    </w:p>
    <w:p w14:paraId="1536751D" w14:textId="77777777" w:rsidR="00BB2EFD" w:rsidRDefault="00BB2EFD" w:rsidP="001D470D">
      <w:pPr>
        <w:spacing w:after="0"/>
        <w:rPr>
          <w:rFonts w:ascii="Times New Roman" w:hAnsi="Times New Roman"/>
          <w:sz w:val="28"/>
          <w:szCs w:val="28"/>
        </w:rPr>
      </w:pPr>
    </w:p>
    <w:p w14:paraId="65379D0B" w14:textId="77777777" w:rsidR="00BB2EFD" w:rsidRDefault="00BB2EFD" w:rsidP="001D470D">
      <w:pPr>
        <w:spacing w:after="0"/>
        <w:rPr>
          <w:rFonts w:ascii="Times New Roman" w:hAnsi="Times New Roman"/>
          <w:sz w:val="28"/>
          <w:szCs w:val="28"/>
        </w:rPr>
      </w:pPr>
    </w:p>
    <w:p w14:paraId="2190A217" w14:textId="77777777" w:rsidR="00BB2EFD" w:rsidRDefault="00BB2EFD" w:rsidP="001D470D">
      <w:pPr>
        <w:spacing w:after="0"/>
        <w:rPr>
          <w:rFonts w:ascii="Times New Roman" w:hAnsi="Times New Roman"/>
          <w:sz w:val="28"/>
          <w:szCs w:val="28"/>
        </w:rPr>
      </w:pPr>
    </w:p>
    <w:p w14:paraId="44A6FFD5" w14:textId="77777777" w:rsidR="00BB2EFD" w:rsidRDefault="00BB2EFD" w:rsidP="001D470D">
      <w:pPr>
        <w:spacing w:after="0"/>
        <w:rPr>
          <w:rFonts w:ascii="Times New Roman" w:hAnsi="Times New Roman"/>
          <w:sz w:val="28"/>
          <w:szCs w:val="28"/>
        </w:rPr>
      </w:pPr>
    </w:p>
    <w:p w14:paraId="363C2FB0" w14:textId="77777777" w:rsidR="0064165F" w:rsidRDefault="0064165F" w:rsidP="001D470D">
      <w:pPr>
        <w:spacing w:after="0"/>
        <w:rPr>
          <w:rFonts w:ascii="Times New Roman" w:hAnsi="Times New Roman"/>
          <w:sz w:val="28"/>
          <w:szCs w:val="28"/>
        </w:rPr>
      </w:pPr>
    </w:p>
    <w:p w14:paraId="5FDFBF72" w14:textId="77777777" w:rsidR="0064165F" w:rsidRDefault="0064165F" w:rsidP="001D470D">
      <w:pPr>
        <w:spacing w:after="0"/>
        <w:rPr>
          <w:rFonts w:ascii="Times New Roman" w:hAnsi="Times New Roman"/>
          <w:sz w:val="28"/>
          <w:szCs w:val="28"/>
        </w:rPr>
      </w:pPr>
    </w:p>
    <w:p w14:paraId="6156744C" w14:textId="77777777" w:rsidR="0064165F" w:rsidRDefault="0064165F" w:rsidP="001D470D">
      <w:pPr>
        <w:spacing w:after="0"/>
        <w:rPr>
          <w:rFonts w:ascii="Times New Roman" w:hAnsi="Times New Roman"/>
          <w:sz w:val="28"/>
          <w:szCs w:val="28"/>
        </w:rPr>
      </w:pPr>
    </w:p>
    <w:p w14:paraId="55B1600D" w14:textId="77777777" w:rsidR="00BB2EFD" w:rsidRPr="00BB2EFD" w:rsidRDefault="00BB2EFD" w:rsidP="00BB2EFD">
      <w:pPr>
        <w:widowControl w:val="0"/>
        <w:suppressAutoHyphens/>
        <w:autoSpaceDE w:val="0"/>
        <w:spacing w:after="0" w:line="240" w:lineRule="auto"/>
        <w:ind w:left="5954" w:right="-143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BB2EFD">
        <w:rPr>
          <w:rFonts w:ascii="Times New Roman" w:eastAsia="Arial" w:hAnsi="Times New Roman"/>
          <w:sz w:val="24"/>
          <w:szCs w:val="24"/>
          <w:lang w:eastAsia="ru-RU" w:bidi="ru-RU"/>
        </w:rPr>
        <w:lastRenderedPageBreak/>
        <w:t xml:space="preserve">Приложение 1 </w:t>
      </w:r>
    </w:p>
    <w:p w14:paraId="10BEAC1E" w14:textId="6D0AE1FE" w:rsidR="00BB2EFD" w:rsidRPr="00BB2EFD" w:rsidRDefault="00BB2EFD" w:rsidP="00BB2EFD">
      <w:pPr>
        <w:widowControl w:val="0"/>
        <w:suppressAutoHyphens/>
        <w:autoSpaceDE w:val="0"/>
        <w:spacing w:after="0" w:line="240" w:lineRule="auto"/>
        <w:ind w:left="5954" w:right="-143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BB2EFD">
        <w:rPr>
          <w:rFonts w:ascii="Times New Roman" w:eastAsia="Arial" w:hAnsi="Times New Roman"/>
          <w:sz w:val="24"/>
          <w:szCs w:val="24"/>
          <w:lang w:eastAsia="ru-RU" w:bidi="ru-RU"/>
        </w:rPr>
        <w:t xml:space="preserve">к постановлению администрации </w:t>
      </w:r>
      <w:r w:rsidR="00391FCC">
        <w:rPr>
          <w:rFonts w:ascii="Times New Roman" w:eastAsia="Arial" w:hAnsi="Times New Roman"/>
          <w:sz w:val="24"/>
          <w:szCs w:val="24"/>
          <w:lang w:eastAsia="ru-RU" w:bidi="ru-RU"/>
        </w:rPr>
        <w:t>Белопрудского</w:t>
      </w:r>
      <w:r w:rsidRPr="00BB2EFD">
        <w:rPr>
          <w:rFonts w:ascii="Times New Roman" w:eastAsia="Arial" w:hAnsi="Times New Roman"/>
          <w:sz w:val="24"/>
          <w:szCs w:val="24"/>
          <w:lang w:eastAsia="ru-RU" w:bidi="ru-RU"/>
        </w:rPr>
        <w:t xml:space="preserve"> сельского поселения   </w:t>
      </w:r>
    </w:p>
    <w:p w14:paraId="3AB9DE98" w14:textId="22E96DE9" w:rsidR="00BB2EFD" w:rsidRPr="00BB2EFD" w:rsidRDefault="00BB2EFD" w:rsidP="0064165F">
      <w:pPr>
        <w:widowControl w:val="0"/>
        <w:suppressAutoHyphens/>
        <w:autoSpaceDE w:val="0"/>
        <w:spacing w:after="0" w:line="240" w:lineRule="auto"/>
        <w:ind w:left="5954" w:right="-143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BB2EFD">
        <w:rPr>
          <w:rFonts w:ascii="Times New Roman" w:eastAsia="Arial" w:hAnsi="Times New Roman"/>
          <w:sz w:val="24"/>
          <w:szCs w:val="24"/>
          <w:lang w:eastAsia="ru-RU" w:bidi="ru-RU"/>
        </w:rPr>
        <w:t>от 2</w:t>
      </w:r>
      <w:r w:rsidR="00993901">
        <w:rPr>
          <w:rFonts w:ascii="Times New Roman" w:eastAsia="Arial" w:hAnsi="Times New Roman"/>
          <w:sz w:val="24"/>
          <w:szCs w:val="24"/>
          <w:lang w:eastAsia="ru-RU" w:bidi="ru-RU"/>
        </w:rPr>
        <w:t>7</w:t>
      </w:r>
      <w:r w:rsidRPr="00BB2EFD">
        <w:rPr>
          <w:rFonts w:ascii="Times New Roman" w:eastAsia="Arial" w:hAnsi="Times New Roman"/>
          <w:sz w:val="24"/>
          <w:szCs w:val="24"/>
          <w:lang w:eastAsia="ru-RU" w:bidi="ru-RU"/>
        </w:rPr>
        <w:t xml:space="preserve"> </w:t>
      </w:r>
      <w:r w:rsidR="0064165F">
        <w:rPr>
          <w:rFonts w:ascii="Times New Roman" w:eastAsia="Arial" w:hAnsi="Times New Roman"/>
          <w:sz w:val="24"/>
          <w:szCs w:val="24"/>
          <w:lang w:eastAsia="ru-RU" w:bidi="ru-RU"/>
        </w:rPr>
        <w:t>декабря</w:t>
      </w:r>
      <w:r w:rsidRPr="00BB2EFD">
        <w:rPr>
          <w:rFonts w:ascii="Times New Roman" w:eastAsia="Arial" w:hAnsi="Times New Roman"/>
          <w:sz w:val="24"/>
          <w:szCs w:val="24"/>
          <w:lang w:eastAsia="ru-RU" w:bidi="ru-RU"/>
        </w:rPr>
        <w:t xml:space="preserve"> 202</w:t>
      </w:r>
      <w:r w:rsidR="0064165F">
        <w:rPr>
          <w:rFonts w:ascii="Times New Roman" w:eastAsia="Arial" w:hAnsi="Times New Roman"/>
          <w:sz w:val="24"/>
          <w:szCs w:val="24"/>
          <w:lang w:eastAsia="ru-RU" w:bidi="ru-RU"/>
        </w:rPr>
        <w:t>3</w:t>
      </w:r>
      <w:r w:rsidRPr="00BB2EFD">
        <w:rPr>
          <w:rFonts w:ascii="Times New Roman" w:eastAsia="Arial" w:hAnsi="Times New Roman"/>
          <w:sz w:val="24"/>
          <w:szCs w:val="24"/>
          <w:lang w:eastAsia="ru-RU" w:bidi="ru-RU"/>
        </w:rPr>
        <w:t xml:space="preserve"> г. № </w:t>
      </w:r>
      <w:r w:rsidR="0064165F">
        <w:rPr>
          <w:rFonts w:ascii="Times New Roman" w:eastAsia="Arial" w:hAnsi="Times New Roman"/>
          <w:sz w:val="24"/>
          <w:szCs w:val="24"/>
          <w:lang w:eastAsia="ru-RU" w:bidi="ru-RU"/>
        </w:rPr>
        <w:t>6</w:t>
      </w:r>
      <w:r w:rsidR="00993901">
        <w:rPr>
          <w:rFonts w:ascii="Times New Roman" w:eastAsia="Arial" w:hAnsi="Times New Roman"/>
          <w:sz w:val="24"/>
          <w:szCs w:val="24"/>
          <w:lang w:eastAsia="ru-RU" w:bidi="ru-RU"/>
        </w:rPr>
        <w:t>1</w:t>
      </w:r>
      <w:r w:rsidRPr="00BB2EFD">
        <w:rPr>
          <w:rFonts w:ascii="Times New Roman" w:eastAsia="Arial" w:hAnsi="Times New Roman"/>
          <w:sz w:val="24"/>
          <w:szCs w:val="24"/>
          <w:lang w:eastAsia="ru-RU" w:bidi="ru-RU"/>
        </w:rPr>
        <w:t>-п</w:t>
      </w:r>
    </w:p>
    <w:p w14:paraId="079D3946" w14:textId="77777777" w:rsidR="00BB2EFD" w:rsidRDefault="00BB2EFD" w:rsidP="00BB2EFD">
      <w:pPr>
        <w:widowControl w:val="0"/>
        <w:suppressAutoHyphens/>
        <w:autoSpaceDE w:val="0"/>
        <w:spacing w:after="0" w:line="240" w:lineRule="auto"/>
        <w:ind w:left="15"/>
        <w:jc w:val="center"/>
        <w:rPr>
          <w:rFonts w:ascii="Times New Roman" w:eastAsia="Arial" w:hAnsi="Times New Roman"/>
          <w:b/>
          <w:bCs/>
          <w:sz w:val="28"/>
          <w:szCs w:val="28"/>
          <w:lang w:eastAsia="ru-RU" w:bidi="ru-RU"/>
        </w:rPr>
      </w:pPr>
    </w:p>
    <w:p w14:paraId="35AAF3EB" w14:textId="77777777" w:rsidR="00BB2EFD" w:rsidRDefault="00BB2EFD" w:rsidP="00BB2EFD">
      <w:pPr>
        <w:widowControl w:val="0"/>
        <w:suppressAutoHyphens/>
        <w:autoSpaceDE w:val="0"/>
        <w:spacing w:after="0" w:line="240" w:lineRule="auto"/>
        <w:ind w:left="15"/>
        <w:jc w:val="center"/>
        <w:rPr>
          <w:rFonts w:ascii="Times New Roman" w:eastAsia="Arial" w:hAnsi="Times New Roman"/>
          <w:b/>
          <w:bCs/>
          <w:sz w:val="28"/>
          <w:szCs w:val="28"/>
          <w:lang w:eastAsia="ru-RU" w:bidi="ru-RU"/>
        </w:rPr>
      </w:pPr>
    </w:p>
    <w:p w14:paraId="7A5C4EC4" w14:textId="77777777" w:rsidR="00BB2EFD" w:rsidRPr="00BB2EFD" w:rsidRDefault="00BB2EFD" w:rsidP="00BB2EFD">
      <w:pPr>
        <w:widowControl w:val="0"/>
        <w:suppressAutoHyphens/>
        <w:autoSpaceDE w:val="0"/>
        <w:spacing w:after="0" w:line="240" w:lineRule="auto"/>
        <w:ind w:left="15"/>
        <w:jc w:val="center"/>
        <w:rPr>
          <w:rFonts w:ascii="Times New Roman" w:eastAsia="Arial" w:hAnsi="Times New Roman"/>
          <w:b/>
          <w:bCs/>
          <w:sz w:val="28"/>
          <w:szCs w:val="28"/>
          <w:lang w:eastAsia="ru-RU" w:bidi="ru-RU"/>
        </w:rPr>
      </w:pPr>
      <w:r w:rsidRPr="00BB2EFD">
        <w:rPr>
          <w:rFonts w:ascii="Times New Roman" w:eastAsia="Arial" w:hAnsi="Times New Roman"/>
          <w:b/>
          <w:bCs/>
          <w:sz w:val="28"/>
          <w:szCs w:val="28"/>
          <w:lang w:eastAsia="ru-RU" w:bidi="ru-RU"/>
        </w:rPr>
        <w:t xml:space="preserve">СОСТАВ </w:t>
      </w:r>
    </w:p>
    <w:p w14:paraId="4246B196" w14:textId="77777777" w:rsidR="00BB2EFD" w:rsidRPr="00BB2EFD" w:rsidRDefault="00BB2EFD" w:rsidP="00BB2EFD">
      <w:pPr>
        <w:widowControl w:val="0"/>
        <w:suppressAutoHyphens/>
        <w:autoSpaceDE w:val="0"/>
        <w:spacing w:after="0" w:line="240" w:lineRule="auto"/>
        <w:ind w:left="15"/>
        <w:jc w:val="center"/>
        <w:rPr>
          <w:rFonts w:ascii="Times New Roman" w:eastAsia="Arial" w:hAnsi="Times New Roman"/>
          <w:b/>
          <w:bCs/>
          <w:sz w:val="28"/>
          <w:szCs w:val="28"/>
          <w:lang w:eastAsia="ru-RU" w:bidi="ru-RU"/>
        </w:rPr>
      </w:pPr>
      <w:r w:rsidRPr="00BB2EFD">
        <w:rPr>
          <w:rFonts w:ascii="Times New Roman" w:eastAsia="Arial" w:hAnsi="Times New Roman"/>
          <w:b/>
          <w:bCs/>
          <w:sz w:val="28"/>
          <w:szCs w:val="28"/>
          <w:lang w:eastAsia="ru-RU" w:bidi="ru-RU"/>
        </w:rPr>
        <w:t xml:space="preserve"> комиссии по проведению внутреннего муниципального финансового контроля</w:t>
      </w:r>
    </w:p>
    <w:p w14:paraId="2D178F0D" w14:textId="77777777" w:rsidR="00BB2EFD" w:rsidRPr="00BB2EFD" w:rsidRDefault="00BB2EFD" w:rsidP="00BB2EFD">
      <w:pPr>
        <w:widowControl w:val="0"/>
        <w:suppressAutoHyphens/>
        <w:autoSpaceDE w:val="0"/>
        <w:spacing w:after="0" w:line="240" w:lineRule="auto"/>
        <w:ind w:left="15"/>
        <w:jc w:val="center"/>
        <w:rPr>
          <w:rFonts w:ascii="Times New Roman" w:eastAsia="Arial" w:hAnsi="Times New Roman"/>
          <w:b/>
          <w:bCs/>
          <w:sz w:val="28"/>
          <w:szCs w:val="28"/>
          <w:lang w:eastAsia="ru-RU" w:bidi="ru-RU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0"/>
        <w:gridCol w:w="3181"/>
        <w:gridCol w:w="2977"/>
      </w:tblGrid>
      <w:tr w:rsidR="00BB2EFD" w:rsidRPr="00BB2EFD" w14:paraId="6E5DD1ED" w14:textId="77777777" w:rsidTr="00BB2EFD">
        <w:tc>
          <w:tcPr>
            <w:tcW w:w="3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D7AB1A" w14:textId="77777777" w:rsidR="00BB2EFD" w:rsidRPr="00BB2EFD" w:rsidRDefault="00BB2EFD" w:rsidP="00BB2EF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CC0C4B" w14:textId="77777777" w:rsidR="00BB2EFD" w:rsidRPr="00BB2EFD" w:rsidRDefault="00BB2EFD" w:rsidP="00BB2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 w:rsidRPr="00BB2EFD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Ф.И.О.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E0058DB" w14:textId="77777777" w:rsidR="00BB2EFD" w:rsidRPr="00BB2EFD" w:rsidRDefault="00BB2EFD" w:rsidP="00BB2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eastAsia="ru-RU" w:bidi="ru-RU"/>
              </w:rPr>
            </w:pPr>
            <w:r w:rsidRPr="00BB2EFD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Должность</w:t>
            </w:r>
          </w:p>
        </w:tc>
      </w:tr>
      <w:tr w:rsidR="00BB2EFD" w:rsidRPr="00BB2EFD" w14:paraId="19B59903" w14:textId="77777777" w:rsidTr="00BB2EFD">
        <w:tc>
          <w:tcPr>
            <w:tcW w:w="33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04B616B" w14:textId="77777777" w:rsidR="00BB2EFD" w:rsidRPr="00BB2EFD" w:rsidRDefault="00BB2EFD" w:rsidP="00BB2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 w:rsidRPr="00BB2EFD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Руководитель органа внутреннего муниципального финансового контроля (Председатель комиссии)</w:t>
            </w:r>
          </w:p>
        </w:tc>
        <w:tc>
          <w:tcPr>
            <w:tcW w:w="3181" w:type="dxa"/>
            <w:tcBorders>
              <w:left w:val="single" w:sz="0" w:space="0" w:color="000000"/>
              <w:bottom w:val="single" w:sz="0" w:space="0" w:color="000000"/>
            </w:tcBorders>
          </w:tcPr>
          <w:p w14:paraId="06E50424" w14:textId="2412EA40" w:rsidR="00BB2EFD" w:rsidRPr="00BB2EFD" w:rsidRDefault="0001151B" w:rsidP="00BB2EF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Серебряков Виталий Николаевич</w:t>
            </w:r>
          </w:p>
        </w:tc>
        <w:tc>
          <w:tcPr>
            <w:tcW w:w="297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ADC8A62" w14:textId="13CDC900" w:rsidR="00BB2EFD" w:rsidRPr="00BB2EFD" w:rsidRDefault="00BB2EFD" w:rsidP="00BB2EF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 w:rsidRPr="00BB2EFD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 xml:space="preserve">Глава </w:t>
            </w:r>
            <w:r w:rsidR="00391FCC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Белопрудского</w:t>
            </w:r>
            <w:r w:rsidRPr="00BB2EFD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 xml:space="preserve"> сельского поселения Даниловского муниципального района Волгоградской области</w:t>
            </w:r>
          </w:p>
        </w:tc>
      </w:tr>
      <w:tr w:rsidR="00BB2EFD" w:rsidRPr="00BB2EFD" w14:paraId="15B0C82F" w14:textId="77777777" w:rsidTr="00BB2EFD">
        <w:tc>
          <w:tcPr>
            <w:tcW w:w="33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6BBBF89" w14:textId="77777777" w:rsidR="00BB2EFD" w:rsidRPr="00BB2EFD" w:rsidRDefault="00BB2EFD" w:rsidP="00BB2EF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 w:rsidRPr="00BB2EFD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 xml:space="preserve">Заместитель руководителя органа внутреннего муниципального финансового контроля </w:t>
            </w:r>
          </w:p>
        </w:tc>
        <w:tc>
          <w:tcPr>
            <w:tcW w:w="3181" w:type="dxa"/>
            <w:tcBorders>
              <w:left w:val="single" w:sz="0" w:space="0" w:color="000000"/>
              <w:bottom w:val="single" w:sz="0" w:space="0" w:color="000000"/>
            </w:tcBorders>
          </w:tcPr>
          <w:p w14:paraId="4BAFD47E" w14:textId="62E7A371" w:rsidR="00BB2EFD" w:rsidRPr="00BB2EFD" w:rsidRDefault="0001151B" w:rsidP="00BB2EF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Чехольская Надежда Геннадьевна</w:t>
            </w:r>
          </w:p>
        </w:tc>
        <w:tc>
          <w:tcPr>
            <w:tcW w:w="297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377CAED" w14:textId="452E707F" w:rsidR="00BB2EFD" w:rsidRPr="00BB2EFD" w:rsidRDefault="00BB2EFD" w:rsidP="00BB2EF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 w:rsidRPr="00BB2EFD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 xml:space="preserve">Главный специалист-главный бухгалтер администрации </w:t>
            </w:r>
            <w:r w:rsidR="00391FCC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Белопрудского</w:t>
            </w:r>
            <w:r w:rsidRPr="00BB2EFD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 xml:space="preserve"> сельского поселения Даниловского муниципального района Волгоградской области</w:t>
            </w:r>
          </w:p>
        </w:tc>
      </w:tr>
      <w:tr w:rsidR="00BB2EFD" w:rsidRPr="00BB2EFD" w14:paraId="41F71C3A" w14:textId="77777777" w:rsidTr="00BB2EFD">
        <w:tc>
          <w:tcPr>
            <w:tcW w:w="3340" w:type="dxa"/>
            <w:tcBorders>
              <w:left w:val="single" w:sz="0" w:space="0" w:color="000000"/>
              <w:bottom w:val="single" w:sz="0" w:space="0" w:color="000000"/>
            </w:tcBorders>
          </w:tcPr>
          <w:p w14:paraId="39FC5DA2" w14:textId="77777777" w:rsidR="00BB2EFD" w:rsidRPr="00BB2EFD" w:rsidRDefault="00BB2EFD" w:rsidP="00BB2EF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 w:rsidRPr="00BB2EFD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Члены комиссии:</w:t>
            </w:r>
          </w:p>
        </w:tc>
        <w:tc>
          <w:tcPr>
            <w:tcW w:w="3181" w:type="dxa"/>
            <w:tcBorders>
              <w:left w:val="single" w:sz="0" w:space="0" w:color="000000"/>
              <w:bottom w:val="single" w:sz="0" w:space="0" w:color="000000"/>
            </w:tcBorders>
          </w:tcPr>
          <w:p w14:paraId="21A0F049" w14:textId="33F49B00" w:rsidR="00BB2EFD" w:rsidRPr="00BB2EFD" w:rsidRDefault="0001151B" w:rsidP="00BB2EF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Михайлова Елена Юрьевна</w:t>
            </w:r>
          </w:p>
        </w:tc>
        <w:tc>
          <w:tcPr>
            <w:tcW w:w="297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2EF198" w14:textId="4382DB91" w:rsidR="00BB2EFD" w:rsidRPr="00BB2EFD" w:rsidRDefault="0001151B" w:rsidP="00BB2EF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 w:rsidRPr="00BB2EFD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С</w:t>
            </w:r>
            <w:r w:rsidR="00BB2EFD" w:rsidRPr="00BB2EFD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пециалист</w:t>
            </w: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 xml:space="preserve"> 1 категории</w:t>
            </w:r>
            <w:r w:rsidR="00BB2EFD" w:rsidRPr="00BB2EFD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 xml:space="preserve"> администрации </w:t>
            </w:r>
            <w:r w:rsidR="00391FCC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Белопрудского</w:t>
            </w:r>
            <w:r w:rsidR="00BB2EFD" w:rsidRPr="00BB2EFD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 xml:space="preserve"> сельского поселения Даниловского муниципального района Волгоградской области</w:t>
            </w:r>
          </w:p>
        </w:tc>
      </w:tr>
    </w:tbl>
    <w:p w14:paraId="4002A5E7" w14:textId="77777777" w:rsidR="00BB2EFD" w:rsidRDefault="00BB2EFD" w:rsidP="001D470D">
      <w:pPr>
        <w:spacing w:after="0"/>
        <w:rPr>
          <w:rFonts w:ascii="Times New Roman" w:hAnsi="Times New Roman"/>
          <w:sz w:val="28"/>
          <w:szCs w:val="28"/>
        </w:rPr>
      </w:pPr>
    </w:p>
    <w:p w14:paraId="40A357AC" w14:textId="77777777" w:rsidR="00B006C4" w:rsidRDefault="00B006C4" w:rsidP="001D470D">
      <w:pPr>
        <w:spacing w:after="0"/>
        <w:rPr>
          <w:rFonts w:ascii="Times New Roman" w:hAnsi="Times New Roman"/>
          <w:sz w:val="28"/>
          <w:szCs w:val="28"/>
        </w:rPr>
      </w:pPr>
    </w:p>
    <w:p w14:paraId="556749A2" w14:textId="77777777" w:rsidR="00B006C4" w:rsidRDefault="00B006C4" w:rsidP="001D470D">
      <w:pPr>
        <w:spacing w:after="0"/>
        <w:rPr>
          <w:rFonts w:ascii="Times New Roman" w:hAnsi="Times New Roman"/>
          <w:sz w:val="28"/>
          <w:szCs w:val="28"/>
        </w:rPr>
      </w:pPr>
    </w:p>
    <w:p w14:paraId="7680B81F" w14:textId="77777777" w:rsidR="00B006C4" w:rsidRDefault="00B006C4" w:rsidP="001D470D">
      <w:pPr>
        <w:spacing w:after="0"/>
        <w:rPr>
          <w:rFonts w:ascii="Times New Roman" w:hAnsi="Times New Roman"/>
          <w:sz w:val="28"/>
          <w:szCs w:val="28"/>
        </w:rPr>
      </w:pPr>
    </w:p>
    <w:p w14:paraId="43246929" w14:textId="77777777" w:rsidR="008607CB" w:rsidRPr="0050786D" w:rsidRDefault="005A7A97" w:rsidP="00ED2F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     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3A4B13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0E03" w14:textId="77777777" w:rsidR="003A4B13" w:rsidRDefault="003A4B13" w:rsidP="006256DA">
      <w:pPr>
        <w:spacing w:after="0" w:line="240" w:lineRule="auto"/>
      </w:pPr>
      <w:r>
        <w:separator/>
      </w:r>
    </w:p>
  </w:endnote>
  <w:endnote w:type="continuationSeparator" w:id="0">
    <w:p w14:paraId="09775445" w14:textId="77777777" w:rsidR="003A4B13" w:rsidRDefault="003A4B13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F05A" w14:textId="77777777" w:rsidR="003A4B13" w:rsidRDefault="003A4B13" w:rsidP="006256DA">
      <w:pPr>
        <w:spacing w:after="0" w:line="240" w:lineRule="auto"/>
      </w:pPr>
      <w:r>
        <w:separator/>
      </w:r>
    </w:p>
  </w:footnote>
  <w:footnote w:type="continuationSeparator" w:id="0">
    <w:p w14:paraId="6C624295" w14:textId="77777777" w:rsidR="003A4B13" w:rsidRDefault="003A4B13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-122"/>
        </w:tabs>
        <w:ind w:left="1573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EAE5788"/>
    <w:multiLevelType w:val="hybridMultilevel"/>
    <w:tmpl w:val="2F1C9484"/>
    <w:lvl w:ilvl="0" w:tplc="33E2EEB4">
      <w:start w:val="4"/>
      <w:numFmt w:val="decimal"/>
      <w:lvlText w:val="%1."/>
      <w:lvlJc w:val="left"/>
      <w:pPr>
        <w:ind w:left="2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5" w:hanging="360"/>
      </w:pPr>
    </w:lvl>
    <w:lvl w:ilvl="2" w:tplc="0419001B" w:tentative="1">
      <w:start w:val="1"/>
      <w:numFmt w:val="lowerRoman"/>
      <w:lvlText w:val="%3."/>
      <w:lvlJc w:val="right"/>
      <w:pPr>
        <w:ind w:left="3625" w:hanging="180"/>
      </w:pPr>
    </w:lvl>
    <w:lvl w:ilvl="3" w:tplc="0419000F" w:tentative="1">
      <w:start w:val="1"/>
      <w:numFmt w:val="decimal"/>
      <w:lvlText w:val="%4."/>
      <w:lvlJc w:val="left"/>
      <w:pPr>
        <w:ind w:left="4345" w:hanging="360"/>
      </w:pPr>
    </w:lvl>
    <w:lvl w:ilvl="4" w:tplc="04190019" w:tentative="1">
      <w:start w:val="1"/>
      <w:numFmt w:val="lowerLetter"/>
      <w:lvlText w:val="%5."/>
      <w:lvlJc w:val="left"/>
      <w:pPr>
        <w:ind w:left="5065" w:hanging="360"/>
      </w:pPr>
    </w:lvl>
    <w:lvl w:ilvl="5" w:tplc="0419001B" w:tentative="1">
      <w:start w:val="1"/>
      <w:numFmt w:val="lowerRoman"/>
      <w:lvlText w:val="%6."/>
      <w:lvlJc w:val="right"/>
      <w:pPr>
        <w:ind w:left="5785" w:hanging="180"/>
      </w:pPr>
    </w:lvl>
    <w:lvl w:ilvl="6" w:tplc="0419000F" w:tentative="1">
      <w:start w:val="1"/>
      <w:numFmt w:val="decimal"/>
      <w:lvlText w:val="%7."/>
      <w:lvlJc w:val="left"/>
      <w:pPr>
        <w:ind w:left="6505" w:hanging="360"/>
      </w:pPr>
    </w:lvl>
    <w:lvl w:ilvl="7" w:tplc="04190019" w:tentative="1">
      <w:start w:val="1"/>
      <w:numFmt w:val="lowerLetter"/>
      <w:lvlText w:val="%8."/>
      <w:lvlJc w:val="left"/>
      <w:pPr>
        <w:ind w:left="7225" w:hanging="360"/>
      </w:pPr>
    </w:lvl>
    <w:lvl w:ilvl="8" w:tplc="0419001B" w:tentative="1">
      <w:start w:val="1"/>
      <w:numFmt w:val="lowerRoman"/>
      <w:lvlText w:val="%9."/>
      <w:lvlJc w:val="right"/>
      <w:pPr>
        <w:ind w:left="7945" w:hanging="180"/>
      </w:pPr>
    </w:lvl>
  </w:abstractNum>
  <w:abstractNum w:abstractNumId="2" w15:restartNumberingAfterBreak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7B12827"/>
    <w:multiLevelType w:val="hybridMultilevel"/>
    <w:tmpl w:val="F3F0EA76"/>
    <w:lvl w:ilvl="0" w:tplc="AEEE7E98">
      <w:start w:val="1"/>
      <w:numFmt w:val="decimal"/>
      <w:lvlText w:val="%1."/>
      <w:lvlJc w:val="left"/>
      <w:pPr>
        <w:ind w:left="1825" w:hanging="1116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28482195">
    <w:abstractNumId w:val="2"/>
  </w:num>
  <w:num w:numId="2" w16cid:durableId="1880318252">
    <w:abstractNumId w:val="3"/>
  </w:num>
  <w:num w:numId="3" w16cid:durableId="717435133">
    <w:abstractNumId w:val="0"/>
  </w:num>
  <w:num w:numId="4" w16cid:durableId="72155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6DA"/>
    <w:rsid w:val="00002E02"/>
    <w:rsid w:val="0001151B"/>
    <w:rsid w:val="000260A3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24DDB"/>
    <w:rsid w:val="00151193"/>
    <w:rsid w:val="001B77A6"/>
    <w:rsid w:val="001D470D"/>
    <w:rsid w:val="001E3A5B"/>
    <w:rsid w:val="00205215"/>
    <w:rsid w:val="00205A41"/>
    <w:rsid w:val="0021091C"/>
    <w:rsid w:val="00255290"/>
    <w:rsid w:val="00256382"/>
    <w:rsid w:val="00263D27"/>
    <w:rsid w:val="002A489E"/>
    <w:rsid w:val="002E2325"/>
    <w:rsid w:val="0030076B"/>
    <w:rsid w:val="00367194"/>
    <w:rsid w:val="00372930"/>
    <w:rsid w:val="00391FCC"/>
    <w:rsid w:val="00393539"/>
    <w:rsid w:val="003A4B13"/>
    <w:rsid w:val="003D3138"/>
    <w:rsid w:val="0044675E"/>
    <w:rsid w:val="0048612D"/>
    <w:rsid w:val="004B1FD0"/>
    <w:rsid w:val="004D5A5A"/>
    <w:rsid w:val="004E4BAE"/>
    <w:rsid w:val="00503E1A"/>
    <w:rsid w:val="0050786D"/>
    <w:rsid w:val="0052060A"/>
    <w:rsid w:val="00565D33"/>
    <w:rsid w:val="0058026E"/>
    <w:rsid w:val="00580534"/>
    <w:rsid w:val="005A7133"/>
    <w:rsid w:val="005A7A97"/>
    <w:rsid w:val="00606C61"/>
    <w:rsid w:val="006242FA"/>
    <w:rsid w:val="006256DA"/>
    <w:rsid w:val="00641057"/>
    <w:rsid w:val="0064165F"/>
    <w:rsid w:val="00674888"/>
    <w:rsid w:val="0068390C"/>
    <w:rsid w:val="006C241B"/>
    <w:rsid w:val="006C3B35"/>
    <w:rsid w:val="006D62C3"/>
    <w:rsid w:val="00726513"/>
    <w:rsid w:val="007318A3"/>
    <w:rsid w:val="00784664"/>
    <w:rsid w:val="00790CCE"/>
    <w:rsid w:val="00797581"/>
    <w:rsid w:val="007B1185"/>
    <w:rsid w:val="007C403D"/>
    <w:rsid w:val="007D7608"/>
    <w:rsid w:val="007F7DA1"/>
    <w:rsid w:val="008560B4"/>
    <w:rsid w:val="0085677B"/>
    <w:rsid w:val="008607CB"/>
    <w:rsid w:val="008612B3"/>
    <w:rsid w:val="00873E58"/>
    <w:rsid w:val="008B4F51"/>
    <w:rsid w:val="008C6925"/>
    <w:rsid w:val="008D2A52"/>
    <w:rsid w:val="008E039A"/>
    <w:rsid w:val="00906D97"/>
    <w:rsid w:val="009264A9"/>
    <w:rsid w:val="00927E7D"/>
    <w:rsid w:val="00934328"/>
    <w:rsid w:val="009371DF"/>
    <w:rsid w:val="009605C8"/>
    <w:rsid w:val="009811B5"/>
    <w:rsid w:val="00985C7B"/>
    <w:rsid w:val="00993901"/>
    <w:rsid w:val="009A065A"/>
    <w:rsid w:val="009B585D"/>
    <w:rsid w:val="009D2F96"/>
    <w:rsid w:val="009F2955"/>
    <w:rsid w:val="00A308A3"/>
    <w:rsid w:val="00A6614D"/>
    <w:rsid w:val="00AC6CEE"/>
    <w:rsid w:val="00AD4D23"/>
    <w:rsid w:val="00AE1192"/>
    <w:rsid w:val="00AF5F39"/>
    <w:rsid w:val="00B006C4"/>
    <w:rsid w:val="00B10E4D"/>
    <w:rsid w:val="00B121AA"/>
    <w:rsid w:val="00B27C09"/>
    <w:rsid w:val="00B35B5B"/>
    <w:rsid w:val="00B46E2C"/>
    <w:rsid w:val="00B47700"/>
    <w:rsid w:val="00B62BB5"/>
    <w:rsid w:val="00B66361"/>
    <w:rsid w:val="00B66B55"/>
    <w:rsid w:val="00B77430"/>
    <w:rsid w:val="00B809AF"/>
    <w:rsid w:val="00B835E5"/>
    <w:rsid w:val="00BB1E73"/>
    <w:rsid w:val="00BB2EFD"/>
    <w:rsid w:val="00BD1FEF"/>
    <w:rsid w:val="00BE6CD8"/>
    <w:rsid w:val="00C223D4"/>
    <w:rsid w:val="00C33433"/>
    <w:rsid w:val="00C6306B"/>
    <w:rsid w:val="00C649E8"/>
    <w:rsid w:val="00C917EB"/>
    <w:rsid w:val="00C91FAE"/>
    <w:rsid w:val="00CB3779"/>
    <w:rsid w:val="00CD5C13"/>
    <w:rsid w:val="00D51A10"/>
    <w:rsid w:val="00D65586"/>
    <w:rsid w:val="00D70D1F"/>
    <w:rsid w:val="00D92A43"/>
    <w:rsid w:val="00DA246B"/>
    <w:rsid w:val="00DA42C8"/>
    <w:rsid w:val="00DB0452"/>
    <w:rsid w:val="00DC0B06"/>
    <w:rsid w:val="00DF486E"/>
    <w:rsid w:val="00E21B63"/>
    <w:rsid w:val="00E246C1"/>
    <w:rsid w:val="00E2543B"/>
    <w:rsid w:val="00E312AD"/>
    <w:rsid w:val="00E51C17"/>
    <w:rsid w:val="00E869EE"/>
    <w:rsid w:val="00EC3B56"/>
    <w:rsid w:val="00ED2F15"/>
    <w:rsid w:val="00EF5738"/>
    <w:rsid w:val="00EF708F"/>
    <w:rsid w:val="00F5762B"/>
    <w:rsid w:val="00FA2653"/>
    <w:rsid w:val="00FA311A"/>
    <w:rsid w:val="00FC0838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30A75"/>
  <w15:docId w15:val="{5CF111D5-BCC0-4235-A682-95D73674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Надежда Чехольская</cp:lastModifiedBy>
  <cp:revision>7</cp:revision>
  <cp:lastPrinted>2021-03-29T08:29:00Z</cp:lastPrinted>
  <dcterms:created xsi:type="dcterms:W3CDTF">2021-03-29T07:54:00Z</dcterms:created>
  <dcterms:modified xsi:type="dcterms:W3CDTF">2024-03-14T07:54:00Z</dcterms:modified>
</cp:coreProperties>
</file>