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39C7" w14:textId="236AEDBD" w:rsidR="005A4BBB" w:rsidRPr="005A4BBB" w:rsidRDefault="005A4BBB" w:rsidP="005A4B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4BBB">
        <w:rPr>
          <w:rFonts w:ascii="Times New Roman" w:hAnsi="Times New Roman" w:cs="Times New Roman"/>
          <w:b/>
          <w:bCs/>
          <w:sz w:val="28"/>
          <w:szCs w:val="28"/>
        </w:rPr>
        <w:t>Памятка гражданам по противодействию терроризму и экстремизму</w:t>
      </w:r>
    </w:p>
    <w:p w14:paraId="2DA1643C" w14:textId="582F1F0F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 w:rsidRPr="005A4BBB">
        <w:rPr>
          <w:rFonts w:ascii="Times New Roman" w:hAnsi="Times New Roman" w:cs="Times New Roman"/>
          <w:sz w:val="28"/>
          <w:szCs w:val="28"/>
        </w:rPr>
        <w:t>Терроризм и экстремизм представляют серьезную угрозу общественной безопасности и жизни людей. Важно помнить о мерах профилактики и бдительности, чтобы обезопасить себя и окружающих.</w:t>
      </w:r>
    </w:p>
    <w:p w14:paraId="4710F7CF" w14:textId="2239E159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A4BBB">
        <w:rPr>
          <w:rFonts w:ascii="Times New Roman" w:hAnsi="Times New Roman" w:cs="Times New Roman"/>
          <w:sz w:val="28"/>
          <w:szCs w:val="28"/>
        </w:rPr>
        <w:t>Что такое терроризм?</w:t>
      </w:r>
    </w:p>
    <w:p w14:paraId="186C2751" w14:textId="0D76B10B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 w:rsidRPr="005A4BBB">
        <w:rPr>
          <w:rFonts w:ascii="Times New Roman" w:hAnsi="Times New Roman" w:cs="Times New Roman"/>
          <w:sz w:val="28"/>
          <w:szCs w:val="28"/>
        </w:rPr>
        <w:t>Терроризм — это идеология насилия и практика воздействия на принятие решений органами власти, гражданами или международными организациями посредством устрашения населения и насильственных актов, включая захват заложников, взрыв зданий и другие преступления против гражданского населения.</w:t>
      </w:r>
    </w:p>
    <w:p w14:paraId="43863761" w14:textId="4F17B03C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A4BBB">
        <w:rPr>
          <w:rFonts w:ascii="Times New Roman" w:hAnsi="Times New Roman" w:cs="Times New Roman"/>
          <w:sz w:val="28"/>
          <w:szCs w:val="28"/>
        </w:rPr>
        <w:t>Признаки возможного террористического акта:</w:t>
      </w:r>
    </w:p>
    <w:p w14:paraId="2AD31E5E" w14:textId="2186E54E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 w:rsidRPr="005A4BBB">
        <w:rPr>
          <w:rFonts w:ascii="Times New Roman" w:hAnsi="Times New Roman" w:cs="Times New Roman"/>
          <w:sz w:val="28"/>
          <w:szCs w:val="28"/>
        </w:rPr>
        <w:t>Наличие подозрительных предметов или устройств в местах массового скопления людей.</w:t>
      </w:r>
    </w:p>
    <w:p w14:paraId="4FF13884" w14:textId="5AD0D1E6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 w:rsidRPr="005A4BBB">
        <w:rPr>
          <w:rFonts w:ascii="Times New Roman" w:hAnsi="Times New Roman" w:cs="Times New Roman"/>
          <w:sz w:val="28"/>
          <w:szCs w:val="28"/>
        </w:rPr>
        <w:t>Поведения лиц, вызывающих подозрение (нервозность, странные жесты, стремление скрыть лицо).</w:t>
      </w:r>
    </w:p>
    <w:p w14:paraId="71C27421" w14:textId="1811582C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 w:rsidRPr="005A4BBB">
        <w:rPr>
          <w:rFonts w:ascii="Times New Roman" w:hAnsi="Times New Roman" w:cs="Times New Roman"/>
          <w:sz w:val="28"/>
          <w:szCs w:val="28"/>
        </w:rPr>
        <w:t>Появление незнакомых автомобилей, длительное пребывание неизвестных машин около объектов инфраструктуры.</w:t>
      </w:r>
    </w:p>
    <w:p w14:paraId="0404D386" w14:textId="6C704DDF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 w:rsidRPr="005A4BBB">
        <w:rPr>
          <w:rFonts w:ascii="Times New Roman" w:hAnsi="Times New Roman" w:cs="Times New Roman"/>
          <w:sz w:val="28"/>
          <w:szCs w:val="28"/>
        </w:rPr>
        <w:t>Чрезмерная активность в социальных сетях экстремистского содержания.</w:t>
      </w:r>
    </w:p>
    <w:p w14:paraId="48336364" w14:textId="5AC67948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A4BBB">
        <w:rPr>
          <w:rFonts w:ascii="Times New Roman" w:hAnsi="Times New Roman" w:cs="Times New Roman"/>
          <w:sz w:val="28"/>
          <w:szCs w:val="28"/>
        </w:rPr>
        <w:t>Как действовать при угрозе террора?</w:t>
      </w:r>
    </w:p>
    <w:p w14:paraId="7678D781" w14:textId="77777777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</w:p>
    <w:p w14:paraId="14F06A73" w14:textId="77777777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 w:rsidRPr="005A4BBB">
        <w:rPr>
          <w:rFonts w:ascii="Times New Roman" w:hAnsi="Times New Roman" w:cs="Times New Roman"/>
          <w:sz w:val="28"/>
          <w:szCs w:val="28"/>
        </w:rPr>
        <w:t>Оперативно сообщите о подозрениях: немедленно известите полицию или службу спасения (телефон экстренных служб — 112), подробно изложив обстоятельства происшествия.</w:t>
      </w:r>
    </w:p>
    <w:p w14:paraId="6630778C" w14:textId="77777777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 w:rsidRPr="005A4BBB">
        <w:rPr>
          <w:rFonts w:ascii="Times New Roman" w:hAnsi="Times New Roman" w:cs="Times New Roman"/>
          <w:sz w:val="28"/>
          <w:szCs w:val="28"/>
        </w:rPr>
        <w:t>Соблюдайте спокойствие: без паники действуйте согласно инструкциям сотрудников правоохранительных органов.</w:t>
      </w:r>
    </w:p>
    <w:p w14:paraId="6C67116B" w14:textId="77777777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 w:rsidRPr="005A4BBB">
        <w:rPr>
          <w:rFonts w:ascii="Times New Roman" w:hAnsi="Times New Roman" w:cs="Times New Roman"/>
          <w:sz w:val="28"/>
          <w:szCs w:val="28"/>
        </w:rPr>
        <w:t>Покиньте опасную зону: быстро покиньте территорию предполагаемого совершения преступного деяния, сохраняя хладнокровие и осторожность.</w:t>
      </w:r>
    </w:p>
    <w:p w14:paraId="491434B9" w14:textId="77777777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 w:rsidRPr="005A4BBB">
        <w:rPr>
          <w:rFonts w:ascii="Times New Roman" w:hAnsi="Times New Roman" w:cs="Times New Roman"/>
          <w:sz w:val="28"/>
          <w:szCs w:val="28"/>
        </w:rPr>
        <w:t>Помогите пострадавшим: оказывайте первую помощь раненым людям, соблюдая меры собственной безопасности.</w:t>
      </w:r>
    </w:p>
    <w:p w14:paraId="27378AFB" w14:textId="77777777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 w:rsidRPr="005A4BBB">
        <w:rPr>
          <w:rFonts w:ascii="Times New Roman" w:hAnsi="Times New Roman" w:cs="Times New Roman"/>
          <w:sz w:val="28"/>
          <w:szCs w:val="28"/>
        </w:rPr>
        <w:t>Используйте проверенную информацию: пользуйтесь официальными источниками новостей и воздерживайтесь от распространения непроверенных слухов.</w:t>
      </w:r>
    </w:p>
    <w:p w14:paraId="18DB76A2" w14:textId="791D431B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A4BBB">
        <w:rPr>
          <w:rFonts w:ascii="Times New Roman" w:hAnsi="Times New Roman" w:cs="Times New Roman"/>
          <w:sz w:val="28"/>
          <w:szCs w:val="28"/>
        </w:rPr>
        <w:t>Ответственность за содействие терроризму и экстремизму:</w:t>
      </w:r>
    </w:p>
    <w:p w14:paraId="3662E837" w14:textId="77777777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</w:p>
    <w:p w14:paraId="60221BA5" w14:textId="72A456A5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 w:rsidRPr="005A4BBB">
        <w:rPr>
          <w:rFonts w:ascii="Times New Roman" w:hAnsi="Times New Roman" w:cs="Times New Roman"/>
          <w:sz w:val="28"/>
          <w:szCs w:val="28"/>
        </w:rPr>
        <w:lastRenderedPageBreak/>
        <w:t>За совершение преступлений террористической направленности предусмотрена уголовная ответственность вплоть до пожизненного лишения свободы. Действия, направленные на поддержку или финансирование террористов также строго наказуемы законом.</w:t>
      </w:r>
    </w:p>
    <w:p w14:paraId="5DC31180" w14:textId="259CF141" w:rsidR="005A4BBB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 w:rsidRPr="005A4BBB">
        <w:rPr>
          <w:rFonts w:ascii="Times New Roman" w:hAnsi="Times New Roman" w:cs="Times New Roman"/>
          <w:sz w:val="28"/>
          <w:szCs w:val="28"/>
        </w:rPr>
        <w:t>Помните, ваша безопасность зависит от вашей внимательности и готовности предотвратить возможные угрозы!</w:t>
      </w:r>
    </w:p>
    <w:p w14:paraId="19983675" w14:textId="1F8352F0" w:rsidR="004B1CF1" w:rsidRPr="005A4BBB" w:rsidRDefault="005A4BBB" w:rsidP="005A4BBB">
      <w:pPr>
        <w:rPr>
          <w:rFonts w:ascii="Times New Roman" w:hAnsi="Times New Roman" w:cs="Times New Roman"/>
          <w:sz w:val="28"/>
          <w:szCs w:val="28"/>
        </w:rPr>
      </w:pPr>
      <w:r w:rsidRPr="005A4BBB">
        <w:rPr>
          <w:rFonts w:ascii="Times New Roman" w:hAnsi="Times New Roman" w:cs="Times New Roman"/>
          <w:sz w:val="28"/>
          <w:szCs w:val="28"/>
        </w:rPr>
        <w:t>Будьте бдительны и активны в борьбе с проявлениями экстремизма и терроризма!</w:t>
      </w:r>
    </w:p>
    <w:p w14:paraId="16DDFE65" w14:textId="77777777" w:rsidR="005A4BBB" w:rsidRDefault="005A4BBB" w:rsidP="005A4BBB"/>
    <w:p w14:paraId="72EB7697" w14:textId="77777777" w:rsidR="005A4BBB" w:rsidRDefault="005A4BBB" w:rsidP="005A4BBB"/>
    <w:sectPr w:rsidR="005A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216E"/>
    <w:multiLevelType w:val="multilevel"/>
    <w:tmpl w:val="636E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36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69"/>
    <w:rsid w:val="004B1CF1"/>
    <w:rsid w:val="005A4BBB"/>
    <w:rsid w:val="006C3669"/>
    <w:rsid w:val="009576AE"/>
    <w:rsid w:val="00D9671D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8932"/>
  <w15:chartTrackingRefBased/>
  <w15:docId w15:val="{222096D5-943E-4BFF-AFB6-CAB28ACD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3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3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36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36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36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36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36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36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3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3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3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3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36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36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36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3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36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3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Кузнецова</dc:creator>
  <cp:keywords/>
  <dc:description/>
  <cp:lastModifiedBy>Ольга Кузнецова</cp:lastModifiedBy>
  <cp:revision>3</cp:revision>
  <dcterms:created xsi:type="dcterms:W3CDTF">2025-06-11T06:37:00Z</dcterms:created>
  <dcterms:modified xsi:type="dcterms:W3CDTF">2025-06-11T06:46:00Z</dcterms:modified>
</cp:coreProperties>
</file>