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D3DE" w14:textId="1F53CE3E" w:rsidR="00362618" w:rsidRPr="00572CB3" w:rsidRDefault="008F05C5" w:rsidP="008F05C5">
      <w:pPr>
        <w:pStyle w:val="3"/>
        <w:spacing w:before="0" w:after="0"/>
        <w:rPr>
          <w:rFonts w:eastAsia="Times New Roman"/>
          <w:i w:val="0"/>
          <w:sz w:val="24"/>
          <w:szCs w:val="24"/>
        </w:rPr>
      </w:pPr>
      <w:r>
        <w:rPr>
          <w:rFonts w:eastAsia="Times New Roman"/>
          <w:i w:val="0"/>
          <w:sz w:val="24"/>
          <w:szCs w:val="24"/>
        </w:rPr>
        <w:t xml:space="preserve">                                                 </w:t>
      </w:r>
      <w:r w:rsidR="00CA6C0D">
        <w:rPr>
          <w:rFonts w:eastAsia="Times New Roman"/>
          <w:i w:val="0"/>
          <w:sz w:val="24"/>
          <w:szCs w:val="24"/>
        </w:rPr>
        <w:t xml:space="preserve"> </w:t>
      </w:r>
      <w:r w:rsidR="00362618" w:rsidRPr="00572CB3">
        <w:rPr>
          <w:rFonts w:eastAsia="Times New Roman"/>
          <w:i w:val="0"/>
          <w:sz w:val="24"/>
          <w:szCs w:val="24"/>
        </w:rPr>
        <w:t>П О С Т А Н О В Л Е Н И Е</w:t>
      </w:r>
    </w:p>
    <w:p w14:paraId="204D8B45" w14:textId="3C365154" w:rsidR="00362618" w:rsidRPr="00572CB3" w:rsidRDefault="00362618" w:rsidP="00362618">
      <w:pPr>
        <w:pStyle w:val="3"/>
        <w:spacing w:before="0" w:after="0"/>
        <w:jc w:val="center"/>
        <w:rPr>
          <w:rFonts w:eastAsia="Times New Roman"/>
          <w:i w:val="0"/>
          <w:sz w:val="24"/>
          <w:szCs w:val="24"/>
        </w:rPr>
      </w:pPr>
      <w:r w:rsidRPr="00572CB3">
        <w:rPr>
          <w:rFonts w:eastAsia="Times New Roman"/>
          <w:i w:val="0"/>
          <w:sz w:val="24"/>
          <w:szCs w:val="24"/>
        </w:rPr>
        <w:t>АДМИНИСТРАЦИИ БЕ</w:t>
      </w:r>
      <w:r w:rsidR="008F05C5">
        <w:rPr>
          <w:rFonts w:eastAsia="Times New Roman"/>
          <w:i w:val="0"/>
          <w:sz w:val="24"/>
          <w:szCs w:val="24"/>
        </w:rPr>
        <w:t>ЛОПРУД</w:t>
      </w:r>
      <w:r w:rsidRPr="00572CB3">
        <w:rPr>
          <w:rFonts w:eastAsia="Times New Roman"/>
          <w:i w:val="0"/>
          <w:sz w:val="24"/>
          <w:szCs w:val="24"/>
        </w:rPr>
        <w:t>СКОГО СЕЛЬСКОГО ПОСЕЛЕНИЯ ДАНИЛОВСКОГО МУНИЦИПАЛЬНОГО РАЙОНА</w:t>
      </w:r>
    </w:p>
    <w:p w14:paraId="59E4A291" w14:textId="77777777" w:rsidR="00362618" w:rsidRPr="00572CB3" w:rsidRDefault="00362618" w:rsidP="00362618">
      <w:pPr>
        <w:pStyle w:val="3"/>
        <w:pBdr>
          <w:bottom w:val="double" w:sz="18" w:space="1" w:color="000000"/>
        </w:pBdr>
        <w:tabs>
          <w:tab w:val="left" w:pos="720"/>
        </w:tabs>
        <w:spacing w:before="0" w:after="0"/>
        <w:ind w:left="720" w:hanging="720"/>
        <w:jc w:val="center"/>
        <w:rPr>
          <w:i w:val="0"/>
          <w:sz w:val="24"/>
          <w:szCs w:val="24"/>
        </w:rPr>
      </w:pPr>
      <w:r w:rsidRPr="00572CB3">
        <w:rPr>
          <w:i w:val="0"/>
          <w:sz w:val="24"/>
          <w:szCs w:val="24"/>
        </w:rPr>
        <w:t>ВОЛГОГРАДСКОЙ ОБЛАСТИ</w:t>
      </w:r>
    </w:p>
    <w:p w14:paraId="333D8B7A" w14:textId="77777777" w:rsidR="00362618" w:rsidRPr="00572CB3" w:rsidRDefault="00362618" w:rsidP="003626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6AB14EB5" w14:textId="77777777" w:rsidR="008F05C5" w:rsidRDefault="008F05C5" w:rsidP="003626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           </w:t>
      </w:r>
    </w:p>
    <w:p w14:paraId="7919BF80" w14:textId="77777777" w:rsidR="008F05C5" w:rsidRDefault="008F05C5" w:rsidP="003626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</w:pPr>
    </w:p>
    <w:p w14:paraId="482BA335" w14:textId="2D63B1B7" w:rsidR="008F05C5" w:rsidRPr="00A94EB7" w:rsidRDefault="008F05C5" w:rsidP="00362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94EB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2</w:t>
      </w:r>
      <w:r w:rsidR="00A94EB7" w:rsidRPr="00A94EB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7</w:t>
      </w:r>
      <w:r w:rsidRPr="00A94EB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="00A94EB7" w:rsidRPr="00A94EB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августа</w:t>
      </w:r>
      <w:r w:rsidRPr="00A94EB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2025 г.                                                        </w:t>
      </w:r>
      <w:r w:rsidR="007D5D28" w:rsidRPr="00A94EB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№ </w:t>
      </w:r>
      <w:r w:rsidRPr="00A94EB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50-п</w:t>
      </w:r>
      <w:r w:rsidR="007D5D28" w:rsidRPr="00A94EB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</w:t>
      </w:r>
    </w:p>
    <w:p w14:paraId="5B1C8D9A" w14:textId="2F2561F4" w:rsidR="00362618" w:rsidRPr="00A94EB7" w:rsidRDefault="007D5D28" w:rsidP="00362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94EB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                                                                              </w:t>
      </w:r>
    </w:p>
    <w:p w14:paraId="71713551" w14:textId="77777777" w:rsidR="00362618" w:rsidRPr="00A94EB7" w:rsidRDefault="00362618" w:rsidP="003626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</w:p>
    <w:p w14:paraId="3EB52CF0" w14:textId="3D37026B" w:rsidR="00362618" w:rsidRPr="00A94EB7" w:rsidRDefault="00362618" w:rsidP="008F0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Инструкции</w:t>
      </w:r>
      <w:r w:rsidR="008F05C5"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мерах пожарной безопасности</w:t>
      </w:r>
      <w:r w:rsidR="008F05C5"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администрации </w:t>
      </w:r>
      <w:proofErr w:type="spellStart"/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</w:t>
      </w:r>
      <w:r w:rsidR="008F05C5"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лопруд</w:t>
      </w:r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ского</w:t>
      </w:r>
      <w:proofErr w:type="spellEnd"/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</w:t>
      </w:r>
    </w:p>
    <w:p w14:paraId="4789BFD7" w14:textId="77777777" w:rsidR="00362618" w:rsidRPr="00A94EB7" w:rsidRDefault="00362618" w:rsidP="00362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834E59E" w14:textId="388822EA" w:rsidR="00362618" w:rsidRPr="00A94EB7" w:rsidRDefault="00362618" w:rsidP="00362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соответствии с </w:t>
      </w:r>
      <w:proofErr w:type="gramStart"/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Федеральным  Законом</w:t>
      </w:r>
      <w:proofErr w:type="gramEnd"/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Российской Федерации от 21.12.1994</w:t>
      </w:r>
      <w:r w:rsid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№ 9-Ф З "О пожарной безопасности" (с изменениями и дополнениями), администрация </w:t>
      </w:r>
      <w:proofErr w:type="spellStart"/>
      <w:r w:rsidR="008F05C5"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Белопрудского</w:t>
      </w:r>
      <w:proofErr w:type="spellEnd"/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сельского поселения </w:t>
      </w:r>
    </w:p>
    <w:p w14:paraId="7059910C" w14:textId="77777777" w:rsidR="00362618" w:rsidRPr="00A94EB7" w:rsidRDefault="00362618" w:rsidP="00362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71E7178" w14:textId="77777777" w:rsidR="00362618" w:rsidRPr="00A94EB7" w:rsidRDefault="00362618" w:rsidP="00362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ПОСТАНОВЛЯЕТ:</w:t>
      </w:r>
    </w:p>
    <w:p w14:paraId="25F3E907" w14:textId="77777777" w:rsidR="00362618" w:rsidRPr="00A94EB7" w:rsidRDefault="00362618" w:rsidP="00362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482AF68" w14:textId="13F074C9" w:rsidR="00362618" w:rsidRPr="00A94EB7" w:rsidRDefault="00362618" w:rsidP="003626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Утвердить инструкцию о мерах пожарной безопасности в</w:t>
      </w:r>
      <w:r w:rsidR="008F05C5"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администрации </w:t>
      </w:r>
      <w:proofErr w:type="spellStart"/>
      <w:r w:rsidR="008F05C5"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Белопрудского</w:t>
      </w:r>
      <w:proofErr w:type="spellEnd"/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сельского </w:t>
      </w:r>
      <w:proofErr w:type="gramStart"/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поселения .</w:t>
      </w:r>
      <w:proofErr w:type="gramEnd"/>
    </w:p>
    <w:p w14:paraId="148FF19D" w14:textId="77777777" w:rsidR="00362618" w:rsidRPr="00A94EB7" w:rsidRDefault="00362618" w:rsidP="003626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Утвердить инструкцию ответственному лицу за пожарную безопасность. </w:t>
      </w:r>
    </w:p>
    <w:p w14:paraId="6F6B62D3" w14:textId="5BF344C2" w:rsidR="00362618" w:rsidRPr="00A94EB7" w:rsidRDefault="00362618" w:rsidP="003626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Утвердить инструкцию о порядке действий персонала</w:t>
      </w:r>
      <w:r w:rsidR="008F05C5"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администрации по обеспечению безопасной и быстрой эвакуации людей при</w:t>
      </w:r>
      <w:r w:rsidR="008F05C5"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пожаре .</w:t>
      </w:r>
      <w:proofErr w:type="gramEnd"/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05BB327D" w14:textId="77777777" w:rsidR="00362618" w:rsidRPr="00A94EB7" w:rsidRDefault="00362618" w:rsidP="00362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4.  Настоящее постановление вступает в силу со дня его подписания.</w:t>
      </w:r>
    </w:p>
    <w:p w14:paraId="2CA060AF" w14:textId="77777777" w:rsidR="00A94EB7" w:rsidRDefault="00362618" w:rsidP="00362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5.  Контроль за выполнением настоящего постановления оставляю за</w:t>
      </w:r>
      <w:r w:rsidR="008F05C5"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23D776DC" w14:textId="1A9A5E12" w:rsidR="00362618" w:rsidRPr="00A94EB7" w:rsidRDefault="00A94EB7" w:rsidP="00362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</w:t>
      </w:r>
      <w:r w:rsidR="00362618" w:rsidRPr="00A94E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собой.</w:t>
      </w:r>
    </w:p>
    <w:p w14:paraId="2095DEB9" w14:textId="77777777" w:rsidR="00750A13" w:rsidRPr="00A94EB7" w:rsidRDefault="00750A13">
      <w:pPr>
        <w:rPr>
          <w:rFonts w:ascii="Times New Roman" w:hAnsi="Times New Roman" w:cs="Times New Roman"/>
          <w:sz w:val="28"/>
          <w:szCs w:val="28"/>
        </w:rPr>
      </w:pPr>
    </w:p>
    <w:p w14:paraId="308E30F4" w14:textId="19BA4B60" w:rsidR="00750A13" w:rsidRPr="00A94EB7" w:rsidRDefault="00750A13" w:rsidP="008F05C5">
      <w:pPr>
        <w:pStyle w:val="a8"/>
        <w:rPr>
          <w:rFonts w:ascii="Times New Roman" w:hAnsi="Times New Roman" w:cs="Times New Roman"/>
          <w:sz w:val="28"/>
          <w:szCs w:val="28"/>
        </w:rPr>
      </w:pPr>
      <w:r w:rsidRPr="00A94EB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F05C5" w:rsidRPr="00A94EB7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</w:p>
    <w:p w14:paraId="59F8E0FF" w14:textId="30E5799E" w:rsidR="00750A13" w:rsidRPr="00A94EB7" w:rsidRDefault="00750A13" w:rsidP="008F05C5">
      <w:pPr>
        <w:pStyle w:val="a8"/>
        <w:rPr>
          <w:rFonts w:ascii="Times New Roman" w:hAnsi="Times New Roman" w:cs="Times New Roman"/>
          <w:sz w:val="28"/>
          <w:szCs w:val="28"/>
        </w:rPr>
      </w:pPr>
      <w:r w:rsidRPr="00A94EB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</w:t>
      </w:r>
      <w:proofErr w:type="spellStart"/>
      <w:r w:rsidR="008F05C5" w:rsidRPr="00A94EB7">
        <w:rPr>
          <w:rFonts w:ascii="Times New Roman" w:hAnsi="Times New Roman" w:cs="Times New Roman"/>
          <w:sz w:val="28"/>
          <w:szCs w:val="28"/>
        </w:rPr>
        <w:t>В.Н.Серебряков</w:t>
      </w:r>
      <w:proofErr w:type="spellEnd"/>
      <w:r w:rsidRPr="00A94EB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BDC871B" w14:textId="77777777" w:rsidR="00572CB3" w:rsidRPr="00A94EB7" w:rsidRDefault="00572CB3">
      <w:pPr>
        <w:rPr>
          <w:rFonts w:ascii="Times New Roman" w:hAnsi="Times New Roman" w:cs="Times New Roman"/>
          <w:sz w:val="28"/>
          <w:szCs w:val="28"/>
        </w:rPr>
      </w:pPr>
    </w:p>
    <w:p w14:paraId="1637E2F0" w14:textId="77777777" w:rsidR="00572CB3" w:rsidRPr="00A94EB7" w:rsidRDefault="00572CB3">
      <w:pPr>
        <w:rPr>
          <w:rFonts w:ascii="Times New Roman" w:hAnsi="Times New Roman" w:cs="Times New Roman"/>
          <w:sz w:val="28"/>
          <w:szCs w:val="28"/>
        </w:rPr>
      </w:pPr>
    </w:p>
    <w:p w14:paraId="7909D9A4" w14:textId="77777777" w:rsidR="00572CB3" w:rsidRPr="00A94EB7" w:rsidRDefault="00572CB3">
      <w:pPr>
        <w:rPr>
          <w:rFonts w:ascii="Times New Roman" w:hAnsi="Times New Roman" w:cs="Times New Roman"/>
          <w:sz w:val="28"/>
          <w:szCs w:val="28"/>
        </w:rPr>
      </w:pPr>
    </w:p>
    <w:p w14:paraId="09EF5B39" w14:textId="77777777" w:rsidR="00572CB3" w:rsidRPr="00A94EB7" w:rsidRDefault="00572CB3">
      <w:pPr>
        <w:rPr>
          <w:rFonts w:ascii="Times New Roman" w:hAnsi="Times New Roman" w:cs="Times New Roman"/>
          <w:sz w:val="28"/>
          <w:szCs w:val="28"/>
        </w:rPr>
      </w:pPr>
    </w:p>
    <w:p w14:paraId="3E8B49E3" w14:textId="77777777" w:rsidR="00572CB3" w:rsidRPr="00A94EB7" w:rsidRDefault="00572CB3" w:rsidP="00572CB3">
      <w:pPr>
        <w:tabs>
          <w:tab w:val="left" w:pos="2918"/>
        </w:tabs>
        <w:rPr>
          <w:rFonts w:ascii="Times New Roman" w:hAnsi="Times New Roman" w:cs="Times New Roman"/>
          <w:b/>
          <w:sz w:val="28"/>
          <w:szCs w:val="28"/>
        </w:rPr>
      </w:pPr>
    </w:p>
    <w:p w14:paraId="009E5B71" w14:textId="77777777" w:rsidR="00572CB3" w:rsidRPr="00A94EB7" w:rsidRDefault="00572CB3" w:rsidP="00572CB3">
      <w:pPr>
        <w:tabs>
          <w:tab w:val="left" w:pos="6096"/>
        </w:tabs>
        <w:rPr>
          <w:rFonts w:ascii="Times New Roman" w:hAnsi="Times New Roman" w:cs="Times New Roman"/>
          <w:b/>
          <w:sz w:val="28"/>
          <w:szCs w:val="28"/>
        </w:rPr>
      </w:pPr>
    </w:p>
    <w:p w14:paraId="5626A696" w14:textId="77777777" w:rsidR="00572CB3" w:rsidRPr="00A94EB7" w:rsidRDefault="00572CB3" w:rsidP="00572CB3">
      <w:pPr>
        <w:tabs>
          <w:tab w:val="left" w:pos="6096"/>
        </w:tabs>
        <w:rPr>
          <w:rFonts w:ascii="Times New Roman" w:hAnsi="Times New Roman" w:cs="Times New Roman"/>
          <w:b/>
          <w:sz w:val="28"/>
          <w:szCs w:val="28"/>
        </w:rPr>
      </w:pPr>
    </w:p>
    <w:p w14:paraId="23D1AC99" w14:textId="77777777" w:rsidR="00572CB3" w:rsidRPr="00A94EB7" w:rsidRDefault="00572CB3" w:rsidP="00572CB3">
      <w:pPr>
        <w:tabs>
          <w:tab w:val="left" w:pos="6096"/>
        </w:tabs>
        <w:rPr>
          <w:rFonts w:ascii="Times New Roman" w:hAnsi="Times New Roman" w:cs="Times New Roman"/>
          <w:b/>
          <w:sz w:val="28"/>
          <w:szCs w:val="28"/>
        </w:rPr>
      </w:pPr>
    </w:p>
    <w:p w14:paraId="3DD7424C" w14:textId="77777777" w:rsidR="00572CB3" w:rsidRPr="008F05C5" w:rsidRDefault="00572CB3" w:rsidP="002F1A33">
      <w:pPr>
        <w:tabs>
          <w:tab w:val="left" w:pos="6096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-68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572CB3" w:rsidRPr="008F05C5" w14:paraId="19462F56" w14:textId="77777777" w:rsidTr="008D0C96">
        <w:tc>
          <w:tcPr>
            <w:tcW w:w="5637" w:type="dxa"/>
          </w:tcPr>
          <w:p w14:paraId="061739DA" w14:textId="77777777" w:rsidR="00572CB3" w:rsidRPr="008F05C5" w:rsidRDefault="00572CB3" w:rsidP="002F1A33">
            <w:pPr>
              <w:tabs>
                <w:tab w:val="left" w:pos="6096"/>
              </w:tabs>
              <w:jc w:val="right"/>
              <w:rPr>
                <w:b/>
              </w:rPr>
            </w:pPr>
          </w:p>
        </w:tc>
        <w:tc>
          <w:tcPr>
            <w:tcW w:w="3969" w:type="dxa"/>
          </w:tcPr>
          <w:p w14:paraId="44130450" w14:textId="77777777" w:rsidR="00572CB3" w:rsidRPr="008F05C5" w:rsidRDefault="00572CB3" w:rsidP="002F1A33">
            <w:pPr>
              <w:tabs>
                <w:tab w:val="left" w:pos="6096"/>
              </w:tabs>
              <w:jc w:val="right"/>
              <w:rPr>
                <w:b/>
              </w:rPr>
            </w:pPr>
            <w:r w:rsidRPr="008F05C5">
              <w:rPr>
                <w:b/>
              </w:rPr>
              <w:t>УТВЕРЖДАЮ:</w:t>
            </w:r>
          </w:p>
          <w:p w14:paraId="289939AB" w14:textId="77777777" w:rsidR="00572CB3" w:rsidRPr="008F05C5" w:rsidRDefault="00572CB3" w:rsidP="002F1A33">
            <w:pPr>
              <w:tabs>
                <w:tab w:val="left" w:pos="6096"/>
              </w:tabs>
              <w:jc w:val="right"/>
              <w:rPr>
                <w:b/>
              </w:rPr>
            </w:pPr>
          </w:p>
        </w:tc>
      </w:tr>
      <w:tr w:rsidR="00572CB3" w:rsidRPr="008F05C5" w14:paraId="767BE76A" w14:textId="77777777" w:rsidTr="008D0C96">
        <w:tc>
          <w:tcPr>
            <w:tcW w:w="5637" w:type="dxa"/>
          </w:tcPr>
          <w:p w14:paraId="3492C465" w14:textId="77777777" w:rsidR="00572CB3" w:rsidRPr="008F05C5" w:rsidRDefault="00572CB3" w:rsidP="002F1A33">
            <w:pPr>
              <w:tabs>
                <w:tab w:val="left" w:pos="6096"/>
              </w:tabs>
              <w:jc w:val="right"/>
              <w:rPr>
                <w:b/>
              </w:rPr>
            </w:pPr>
          </w:p>
        </w:tc>
        <w:tc>
          <w:tcPr>
            <w:tcW w:w="3969" w:type="dxa"/>
          </w:tcPr>
          <w:p w14:paraId="7D851B79" w14:textId="2F1A9E5B" w:rsidR="00572CB3" w:rsidRPr="008F05C5" w:rsidRDefault="00572CB3" w:rsidP="002F1A33">
            <w:pPr>
              <w:tabs>
                <w:tab w:val="left" w:pos="6096"/>
              </w:tabs>
              <w:jc w:val="right"/>
            </w:pPr>
            <w:r w:rsidRPr="008F05C5">
              <w:t xml:space="preserve">Глава </w:t>
            </w:r>
            <w:proofErr w:type="spellStart"/>
            <w:r w:rsidR="008F05C5" w:rsidRPr="008F05C5">
              <w:t>Белопрудского</w:t>
            </w:r>
            <w:proofErr w:type="spellEnd"/>
          </w:p>
        </w:tc>
      </w:tr>
      <w:tr w:rsidR="00572CB3" w:rsidRPr="008F05C5" w14:paraId="6D5488CD" w14:textId="77777777" w:rsidTr="008D0C96">
        <w:tc>
          <w:tcPr>
            <w:tcW w:w="5637" w:type="dxa"/>
          </w:tcPr>
          <w:p w14:paraId="0A69D475" w14:textId="77777777" w:rsidR="00572CB3" w:rsidRPr="008F05C5" w:rsidRDefault="00572CB3" w:rsidP="002F1A33">
            <w:pPr>
              <w:tabs>
                <w:tab w:val="left" w:pos="6096"/>
              </w:tabs>
              <w:jc w:val="right"/>
            </w:pPr>
          </w:p>
        </w:tc>
        <w:tc>
          <w:tcPr>
            <w:tcW w:w="3969" w:type="dxa"/>
          </w:tcPr>
          <w:p w14:paraId="1908453A" w14:textId="77777777" w:rsidR="00572CB3" w:rsidRPr="008F05C5" w:rsidRDefault="00572CB3" w:rsidP="002F1A33">
            <w:pPr>
              <w:tabs>
                <w:tab w:val="left" w:pos="6096"/>
              </w:tabs>
              <w:jc w:val="right"/>
            </w:pPr>
            <w:r w:rsidRPr="008F05C5">
              <w:t>сельского поселения</w:t>
            </w:r>
          </w:p>
        </w:tc>
      </w:tr>
      <w:tr w:rsidR="00572CB3" w:rsidRPr="008F05C5" w14:paraId="36AC4B51" w14:textId="77777777" w:rsidTr="008D0C96">
        <w:tc>
          <w:tcPr>
            <w:tcW w:w="5637" w:type="dxa"/>
          </w:tcPr>
          <w:p w14:paraId="5F110C4B" w14:textId="77777777" w:rsidR="00572CB3" w:rsidRPr="008F05C5" w:rsidRDefault="00572CB3" w:rsidP="002F1A33">
            <w:pPr>
              <w:tabs>
                <w:tab w:val="left" w:pos="6096"/>
              </w:tabs>
              <w:jc w:val="right"/>
            </w:pPr>
          </w:p>
        </w:tc>
        <w:tc>
          <w:tcPr>
            <w:tcW w:w="3969" w:type="dxa"/>
          </w:tcPr>
          <w:p w14:paraId="2C1181C6" w14:textId="0FD4408A" w:rsidR="00572CB3" w:rsidRPr="008F05C5" w:rsidRDefault="00572CB3" w:rsidP="002F1A33">
            <w:pPr>
              <w:tabs>
                <w:tab w:val="left" w:pos="6096"/>
              </w:tabs>
              <w:jc w:val="right"/>
            </w:pPr>
            <w:r w:rsidRPr="008F05C5">
              <w:t>_______В.</w:t>
            </w:r>
            <w:r w:rsidR="008F05C5">
              <w:t>Н. Серебряков</w:t>
            </w:r>
          </w:p>
        </w:tc>
      </w:tr>
      <w:tr w:rsidR="00572CB3" w:rsidRPr="008F05C5" w14:paraId="30C601FC" w14:textId="77777777" w:rsidTr="008D0C96">
        <w:trPr>
          <w:trHeight w:val="174"/>
        </w:trPr>
        <w:tc>
          <w:tcPr>
            <w:tcW w:w="5637" w:type="dxa"/>
          </w:tcPr>
          <w:p w14:paraId="0AD239B9" w14:textId="77777777" w:rsidR="00572CB3" w:rsidRPr="008F05C5" w:rsidRDefault="00572CB3" w:rsidP="002F1A33">
            <w:pPr>
              <w:tabs>
                <w:tab w:val="left" w:pos="6096"/>
              </w:tabs>
              <w:jc w:val="right"/>
            </w:pPr>
          </w:p>
        </w:tc>
        <w:tc>
          <w:tcPr>
            <w:tcW w:w="3969" w:type="dxa"/>
          </w:tcPr>
          <w:p w14:paraId="3DFD12C6" w14:textId="77777777" w:rsidR="00572CB3" w:rsidRPr="008F05C5" w:rsidRDefault="00572CB3" w:rsidP="002F1A33">
            <w:pPr>
              <w:tabs>
                <w:tab w:val="left" w:pos="6096"/>
              </w:tabs>
              <w:jc w:val="right"/>
              <w:rPr>
                <w:b/>
              </w:rPr>
            </w:pPr>
            <w:r w:rsidRPr="008F05C5">
              <w:t xml:space="preserve"> </w:t>
            </w:r>
            <w:r w:rsidRPr="008F05C5">
              <w:rPr>
                <w:b/>
              </w:rPr>
              <w:t xml:space="preserve">                                                                                       </w:t>
            </w:r>
          </w:p>
        </w:tc>
      </w:tr>
      <w:tr w:rsidR="00572CB3" w:rsidRPr="008F05C5" w14:paraId="62E2CD23" w14:textId="77777777" w:rsidTr="008D0C96">
        <w:tc>
          <w:tcPr>
            <w:tcW w:w="5637" w:type="dxa"/>
          </w:tcPr>
          <w:p w14:paraId="3746E209" w14:textId="77777777" w:rsidR="00572CB3" w:rsidRPr="008F05C5" w:rsidRDefault="00572CB3" w:rsidP="002F1A33">
            <w:pPr>
              <w:tabs>
                <w:tab w:val="left" w:pos="6096"/>
              </w:tabs>
              <w:jc w:val="right"/>
            </w:pPr>
          </w:p>
        </w:tc>
        <w:tc>
          <w:tcPr>
            <w:tcW w:w="3969" w:type="dxa"/>
          </w:tcPr>
          <w:p w14:paraId="355A43AB" w14:textId="4DD5FB91" w:rsidR="00572CB3" w:rsidRPr="008F05C5" w:rsidRDefault="00572CB3" w:rsidP="002F1A33">
            <w:pPr>
              <w:tabs>
                <w:tab w:val="left" w:pos="6096"/>
              </w:tabs>
              <w:jc w:val="right"/>
              <w:rPr>
                <w:b/>
              </w:rPr>
            </w:pPr>
            <w:r w:rsidRPr="008F05C5">
              <w:t>«</w:t>
            </w:r>
            <w:r w:rsidR="008F05C5">
              <w:t>2</w:t>
            </w:r>
            <w:r w:rsidR="00A94EB7">
              <w:t>7</w:t>
            </w:r>
            <w:r w:rsidRPr="008F05C5">
              <w:t xml:space="preserve">» </w:t>
            </w:r>
            <w:proofErr w:type="gramStart"/>
            <w:r w:rsidR="00A94EB7">
              <w:t>августа</w:t>
            </w:r>
            <w:r w:rsidR="00C965C5" w:rsidRPr="008F05C5">
              <w:t xml:space="preserve"> </w:t>
            </w:r>
            <w:r w:rsidRPr="008F05C5">
              <w:t xml:space="preserve"> 202</w:t>
            </w:r>
            <w:r w:rsidR="008F05C5">
              <w:t>5</w:t>
            </w:r>
            <w:proofErr w:type="gramEnd"/>
            <w:r w:rsidRPr="008F05C5">
              <w:t xml:space="preserve"> г.</w:t>
            </w:r>
          </w:p>
        </w:tc>
      </w:tr>
    </w:tbl>
    <w:p w14:paraId="31E4A5A3" w14:textId="77777777" w:rsidR="00572CB3" w:rsidRPr="008F05C5" w:rsidRDefault="00572CB3" w:rsidP="00572CB3">
      <w:pPr>
        <w:tabs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</w:p>
    <w:p w14:paraId="2BB3239A" w14:textId="77777777" w:rsidR="00572CB3" w:rsidRPr="008F05C5" w:rsidRDefault="00572CB3" w:rsidP="008F05C5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98611" w14:textId="77777777" w:rsidR="00572CB3" w:rsidRPr="008F05C5" w:rsidRDefault="00572CB3" w:rsidP="008F05C5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5C5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14:paraId="7548F9B6" w14:textId="77777777" w:rsidR="00572CB3" w:rsidRPr="008F05C5" w:rsidRDefault="00572CB3" w:rsidP="008F05C5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5C5">
        <w:rPr>
          <w:rFonts w:ascii="Times New Roman" w:hAnsi="Times New Roman" w:cs="Times New Roman"/>
          <w:b/>
          <w:bCs/>
          <w:sz w:val="24"/>
          <w:szCs w:val="24"/>
        </w:rPr>
        <w:t>О МЕРАХ ПОЖАРНОЙ БЕЗОПАСНОСТИ НА ОБЪЕКТЕ</w:t>
      </w:r>
    </w:p>
    <w:p w14:paraId="0BA0BC86" w14:textId="799A3A23" w:rsidR="00572CB3" w:rsidRPr="008F05C5" w:rsidRDefault="00572CB3" w:rsidP="008F05C5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D0878" w14:textId="77777777" w:rsidR="00572CB3" w:rsidRPr="008F05C5" w:rsidRDefault="00572CB3" w:rsidP="00572CB3">
      <w:pPr>
        <w:numPr>
          <w:ilvl w:val="2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F05C5">
        <w:rPr>
          <w:rFonts w:ascii="Times New Roman" w:hAnsi="Times New Roman" w:cs="Times New Roman"/>
          <w:b/>
          <w:caps/>
          <w:sz w:val="24"/>
          <w:szCs w:val="24"/>
        </w:rPr>
        <w:t>Общие положения</w:t>
      </w:r>
    </w:p>
    <w:p w14:paraId="61EAA860" w14:textId="77777777" w:rsidR="00572CB3" w:rsidRPr="008F05C5" w:rsidRDefault="00572CB3" w:rsidP="00572CB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24A6157" w14:textId="77777777" w:rsidR="00572CB3" w:rsidRPr="008F05C5" w:rsidRDefault="00572CB3" w:rsidP="00572CB3">
      <w:pPr>
        <w:numPr>
          <w:ilvl w:val="1"/>
          <w:numId w:val="3"/>
        </w:numPr>
        <w:tabs>
          <w:tab w:val="clear" w:pos="2340"/>
          <w:tab w:val="left" w:pos="567"/>
        </w:tabs>
        <w:spacing w:after="0" w:line="240" w:lineRule="auto"/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Инструкция о мерах пожарной безопасности разработана на основе правил противопожарного режима в РФ и других нормативных документов по пожарной безопасности, исходя из специфики пожарной опасности здания, помещений, технологического и производственного оборудования.</w:t>
      </w:r>
    </w:p>
    <w:p w14:paraId="7A8500BF" w14:textId="6297F334" w:rsidR="00572CB3" w:rsidRPr="008F05C5" w:rsidRDefault="00572CB3" w:rsidP="00572CB3">
      <w:pPr>
        <w:numPr>
          <w:ilvl w:val="1"/>
          <w:numId w:val="3"/>
        </w:numPr>
        <w:tabs>
          <w:tab w:val="clear" w:pos="2340"/>
          <w:tab w:val="left" w:pos="567"/>
        </w:tabs>
        <w:spacing w:after="0" w:line="240" w:lineRule="auto"/>
        <w:ind w:left="0" w:right="98" w:firstLine="0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Настоящая инструкция устанавливает основные требования пожарной безопасности для всех работников Администрации </w:t>
      </w:r>
      <w:proofErr w:type="spellStart"/>
      <w:r w:rsidR="008F05C5" w:rsidRPr="008F05C5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сельского поселения и обязательна для исполнения.</w:t>
      </w:r>
    </w:p>
    <w:p w14:paraId="5B7A9DCB" w14:textId="6B8C1EDD" w:rsidR="00572CB3" w:rsidRPr="008F05C5" w:rsidRDefault="00572CB3" w:rsidP="00572CB3">
      <w:pPr>
        <w:numPr>
          <w:ilvl w:val="1"/>
          <w:numId w:val="3"/>
        </w:numPr>
        <w:tabs>
          <w:tab w:val="clear" w:pos="2340"/>
          <w:tab w:val="left" w:pos="567"/>
        </w:tabs>
        <w:spacing w:after="0" w:line="240" w:lineRule="auto"/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Целью данной инструкции является обеспечение сохранности имущества Администрации </w:t>
      </w:r>
      <w:proofErr w:type="spellStart"/>
      <w:r w:rsidR="008F05C5" w:rsidRPr="008F05C5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сельского поселения   и недопущение причинения неблагоприятных последствий здоровью и жизни людей, находящихся в её здании и на территории.</w:t>
      </w:r>
    </w:p>
    <w:p w14:paraId="626FE05A" w14:textId="4B2E62E7" w:rsidR="00572CB3" w:rsidRPr="008F05C5" w:rsidRDefault="00572CB3" w:rsidP="008F05C5">
      <w:pPr>
        <w:numPr>
          <w:ilvl w:val="1"/>
          <w:numId w:val="3"/>
        </w:numPr>
        <w:tabs>
          <w:tab w:val="clear" w:pos="2340"/>
          <w:tab w:val="left" w:pos="567"/>
        </w:tabs>
        <w:spacing w:after="0" w:line="240" w:lineRule="auto"/>
        <w:ind w:left="0" w:right="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Работники Администрации </w:t>
      </w:r>
      <w:proofErr w:type="spellStart"/>
      <w:r w:rsidR="008F05C5" w:rsidRPr="008F05C5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сельского поселения допускаются к работе только после прохождения ими вводного инструктажа о мерах пожарной безопасности и ознакомления их под роспись с Настоящей инструкцией в журнале регистрации инструктажа о мерах пожарной безопасности.</w:t>
      </w:r>
    </w:p>
    <w:p w14:paraId="78FEC91D" w14:textId="77777777" w:rsidR="00572CB3" w:rsidRPr="008F05C5" w:rsidRDefault="00572CB3" w:rsidP="00572CB3">
      <w:pPr>
        <w:tabs>
          <w:tab w:val="left" w:pos="567"/>
        </w:tabs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5C5">
        <w:rPr>
          <w:rFonts w:ascii="Times New Roman" w:hAnsi="Times New Roman" w:cs="Times New Roman"/>
          <w:b/>
          <w:sz w:val="24"/>
          <w:szCs w:val="24"/>
        </w:rPr>
        <w:t>Основные понятия:</w:t>
      </w:r>
    </w:p>
    <w:p w14:paraId="6176575E" w14:textId="77777777" w:rsidR="00572CB3" w:rsidRPr="008F05C5" w:rsidRDefault="00572CB3" w:rsidP="00572CB3">
      <w:pPr>
        <w:pStyle w:val="a3"/>
        <w:numPr>
          <w:ilvl w:val="0"/>
          <w:numId w:val="11"/>
        </w:numPr>
        <w:tabs>
          <w:tab w:val="left" w:pos="284"/>
        </w:tabs>
        <w:spacing w:line="240" w:lineRule="auto"/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Пожарная безопасность – состояние защищенности личности, имущества от пожаров;</w:t>
      </w:r>
    </w:p>
    <w:p w14:paraId="1402987A" w14:textId="77777777" w:rsidR="00572CB3" w:rsidRPr="008F05C5" w:rsidRDefault="00572CB3" w:rsidP="00572CB3">
      <w:pPr>
        <w:pStyle w:val="a3"/>
        <w:numPr>
          <w:ilvl w:val="0"/>
          <w:numId w:val="11"/>
        </w:numPr>
        <w:tabs>
          <w:tab w:val="left" w:pos="284"/>
        </w:tabs>
        <w:spacing w:line="240" w:lineRule="auto"/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Пожар – неконтролируемое горение, причиняющее материальный ущерб, вред жизни и здоровью людей;</w:t>
      </w:r>
    </w:p>
    <w:p w14:paraId="42A0464E" w14:textId="77777777" w:rsidR="00572CB3" w:rsidRPr="008F05C5" w:rsidRDefault="00572CB3" w:rsidP="00572CB3">
      <w:pPr>
        <w:pStyle w:val="a3"/>
        <w:numPr>
          <w:ilvl w:val="0"/>
          <w:numId w:val="11"/>
        </w:numPr>
        <w:tabs>
          <w:tab w:val="left" w:pos="0"/>
          <w:tab w:val="left" w:pos="284"/>
        </w:tabs>
        <w:spacing w:line="240" w:lineRule="auto"/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Требования пожарной безопасности – специальные условия социального и технического характера, установленные в целях обеспечения пожарной безопасности законодательством РФ, нормативными документами или уполномоченным государственным органом;</w:t>
      </w:r>
    </w:p>
    <w:p w14:paraId="19B5EAD7" w14:textId="77777777" w:rsidR="00572CB3" w:rsidRPr="008F05C5" w:rsidRDefault="00572CB3" w:rsidP="00572CB3">
      <w:pPr>
        <w:pStyle w:val="a3"/>
        <w:numPr>
          <w:ilvl w:val="0"/>
          <w:numId w:val="11"/>
        </w:numPr>
        <w:tabs>
          <w:tab w:val="left" w:pos="284"/>
        </w:tabs>
        <w:spacing w:line="240" w:lineRule="auto"/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Меры пожарной безопасности – действия по обеспечению пожарной безопасности, в т.ч. по выполнению требований пожарной безопасности;</w:t>
      </w:r>
    </w:p>
    <w:p w14:paraId="72FEFF09" w14:textId="77777777" w:rsidR="00572CB3" w:rsidRPr="008F05C5" w:rsidRDefault="00572CB3" w:rsidP="00572CB3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right="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Противопожарный режим – правила поведения людей, порядок организации производства и содержания помещений, обеспечивающие предупреждение нарушений требований безопасности и тушение пожаров.</w:t>
      </w:r>
    </w:p>
    <w:p w14:paraId="3B8B00AB" w14:textId="77777777" w:rsidR="00572CB3" w:rsidRPr="008F05C5" w:rsidRDefault="00572CB3" w:rsidP="00572CB3">
      <w:pPr>
        <w:rPr>
          <w:rFonts w:ascii="Times New Roman" w:hAnsi="Times New Roman" w:cs="Times New Roman"/>
          <w:b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F05C5">
        <w:rPr>
          <w:rFonts w:ascii="Times New Roman" w:hAnsi="Times New Roman" w:cs="Times New Roman"/>
          <w:b/>
          <w:sz w:val="24"/>
          <w:szCs w:val="24"/>
        </w:rPr>
        <w:t>Система ответственности за обеспечение мер пожарной безопасности:</w:t>
      </w:r>
    </w:p>
    <w:p w14:paraId="5EA57876" w14:textId="3592C3C4" w:rsidR="00572CB3" w:rsidRPr="008F05C5" w:rsidRDefault="00572CB3" w:rsidP="00572CB3">
      <w:pPr>
        <w:pStyle w:val="a3"/>
        <w:numPr>
          <w:ilvl w:val="0"/>
          <w:numId w:val="12"/>
        </w:numPr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Ответственность за обеспечение мер пожарной безопасности    несет Глава </w:t>
      </w:r>
      <w:proofErr w:type="spellStart"/>
      <w:r w:rsidR="008F05C5" w:rsidRPr="008F05C5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14:paraId="0D0B26A1" w14:textId="77777777" w:rsidR="00572CB3" w:rsidRPr="008F05C5" w:rsidRDefault="00572CB3" w:rsidP="00572CB3">
      <w:pPr>
        <w:pStyle w:val="a3"/>
        <w:numPr>
          <w:ilvl w:val="0"/>
          <w:numId w:val="12"/>
        </w:numPr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Ответственность за пожарную безопасность служебных, вспомогательных, складских и других помещений, технологического оборудования, электросетей и т.п. несут ответственные лица, назначенные в установленном порядке.</w:t>
      </w:r>
    </w:p>
    <w:p w14:paraId="7FD5A735" w14:textId="77777777" w:rsidR="00572CB3" w:rsidRPr="008F05C5" w:rsidRDefault="00572CB3" w:rsidP="00572CB3">
      <w:pPr>
        <w:pStyle w:val="a3"/>
        <w:numPr>
          <w:ilvl w:val="0"/>
          <w:numId w:val="12"/>
        </w:numPr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lastRenderedPageBreak/>
        <w:t>Лица, в установленном порядке назначенные ответственными за обеспечение пожарной безопасности, должны обеспечивать своевременное выполнение требований пожарной безопасности, предписаний, постановлений и иных законных требований государственных инспекторов по пожарному надзору.</w:t>
      </w:r>
    </w:p>
    <w:p w14:paraId="427C895A" w14:textId="77777777" w:rsidR="00572CB3" w:rsidRPr="008F05C5" w:rsidRDefault="00572CB3" w:rsidP="00572CB3">
      <w:pPr>
        <w:pStyle w:val="a3"/>
        <w:numPr>
          <w:ilvl w:val="0"/>
          <w:numId w:val="12"/>
        </w:numPr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Ответственность за соблюдение требований пожарной безопасности на своем рабочем месте несет каждый работник (независимо от стажа работы и занимаемой должности). Работники обязаны знать, строго выполнять и поддерживать установленный в здании противопожарный режим, не допускать действий, приводящих к пожару, а также знать свои обязанности в случае его возникновения. </w:t>
      </w:r>
    </w:p>
    <w:p w14:paraId="3EAE0727" w14:textId="4DDE67DF" w:rsidR="00572CB3" w:rsidRPr="008F05C5" w:rsidRDefault="00572CB3" w:rsidP="00572CB3">
      <w:pPr>
        <w:pStyle w:val="a3"/>
        <w:numPr>
          <w:ilvl w:val="0"/>
          <w:numId w:val="12"/>
        </w:numPr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При проведении строительно-монтажных и других пожароопасных работ на территории, в здании и помещениях Администрации </w:t>
      </w:r>
      <w:proofErr w:type="spellStart"/>
      <w:r w:rsidR="008F05C5" w:rsidRPr="008F05C5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сельского поселения работники подрядных организаций должны соблюдать требования пожарной безопасности, изложенные в инструкциях, утвержденных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Главой  Администрации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5C5" w:rsidRPr="008F05C5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14:paraId="2442CE2F" w14:textId="485A4CEC" w:rsidR="00572CB3" w:rsidRDefault="00572CB3" w:rsidP="008F05C5">
      <w:pPr>
        <w:pStyle w:val="a3"/>
        <w:numPr>
          <w:ilvl w:val="0"/>
          <w:numId w:val="12"/>
        </w:numPr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Лица, виновные в нарушении данной инструкции, в зависимости от характера нарушений и их последствий,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несут  дисциплинарную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>, административную, гражданскую или уголовную ответственность.</w:t>
      </w:r>
    </w:p>
    <w:p w14:paraId="537EA14B" w14:textId="77777777" w:rsidR="008F05C5" w:rsidRPr="008F05C5" w:rsidRDefault="008F05C5" w:rsidP="008F05C5">
      <w:pPr>
        <w:pStyle w:val="a3"/>
        <w:numPr>
          <w:ilvl w:val="0"/>
          <w:numId w:val="12"/>
        </w:numPr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EC9620" w14:textId="77777777" w:rsidR="00572CB3" w:rsidRPr="008F05C5" w:rsidRDefault="00572CB3" w:rsidP="00572CB3">
      <w:pPr>
        <w:pStyle w:val="a3"/>
        <w:numPr>
          <w:ilvl w:val="2"/>
          <w:numId w:val="2"/>
        </w:numPr>
        <w:tabs>
          <w:tab w:val="left" w:pos="567"/>
        </w:tabs>
        <w:ind w:right="98"/>
        <w:jc w:val="center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b/>
          <w:caps/>
          <w:sz w:val="24"/>
          <w:szCs w:val="24"/>
        </w:rPr>
        <w:t>ПОРЯДОК содержаниЯ территории, ЗДАНИЯ, ПОМЕЩЕНИЙ, ЭВАКУАЦИОННЫХ ПУТЕЙ И ВЫХОДОВ</w:t>
      </w:r>
    </w:p>
    <w:p w14:paraId="5C48142D" w14:textId="06931D52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9"/>
      <w:r w:rsidRPr="008F05C5">
        <w:rPr>
          <w:rFonts w:ascii="Times New Roman" w:hAnsi="Times New Roman" w:cs="Times New Roman"/>
          <w:sz w:val="24"/>
          <w:szCs w:val="24"/>
        </w:rPr>
        <w:t xml:space="preserve">1. На территории Администрации </w:t>
      </w:r>
      <w:proofErr w:type="spellStart"/>
      <w:r w:rsidR="008F05C5" w:rsidRPr="008F05C5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сельского поселения запрещено устраивать свалки горючих отходов.</w:t>
      </w:r>
    </w:p>
    <w:p w14:paraId="543AF849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bookmarkEnd w:id="0"/>
      <w:r w:rsidRPr="008F05C5">
        <w:rPr>
          <w:rFonts w:ascii="Times New Roman" w:hAnsi="Times New Roman" w:cs="Times New Roman"/>
          <w:sz w:val="24"/>
          <w:szCs w:val="24"/>
        </w:rPr>
        <w:t>2. Нарушения огнезащитных покрытий (штукатурки, специальных красок, лаков, обмазок) строительных конструкций, горючих отделочных и теплоизоляционных материалов, воздуховодов, должны своевременно устраняться, а также проводится проверка качества огнезащитной обработки (пропитки) в соответствии с инструкцией завода-изготовителя с составлением акта проверки качества огнезащитной обработки (при отсутствии инструкции - не реже 2 раз в год).</w:t>
      </w:r>
    </w:p>
    <w:p w14:paraId="7553DE9C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2"/>
      <w:bookmarkEnd w:id="1"/>
      <w:r w:rsidRPr="008F05C5">
        <w:rPr>
          <w:rFonts w:ascii="Times New Roman" w:hAnsi="Times New Roman" w:cs="Times New Roman"/>
          <w:sz w:val="24"/>
          <w:szCs w:val="24"/>
        </w:rPr>
        <w:t xml:space="preserve">3. Отверстия и зазоры, образовавшиеся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коммуникациями, должны своевременно заделываться негорючими материалами, обеспечивающими требуемый предел огнестойкости и </w:t>
      </w:r>
      <w:proofErr w:type="spellStart"/>
      <w:proofErr w:type="gramStart"/>
      <w:r w:rsidRPr="008F05C5">
        <w:rPr>
          <w:rFonts w:ascii="Times New Roman" w:hAnsi="Times New Roman" w:cs="Times New Roman"/>
          <w:sz w:val="24"/>
          <w:szCs w:val="24"/>
        </w:rPr>
        <w:t>дымогазонепроницаемость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>,.</w:t>
      </w:r>
      <w:proofErr w:type="gramEnd"/>
    </w:p>
    <w:p w14:paraId="2D8FFB90" w14:textId="128F65C6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3"/>
      <w:bookmarkEnd w:id="2"/>
      <w:r w:rsidRPr="008F05C5">
        <w:rPr>
          <w:rFonts w:ascii="Times New Roman" w:hAnsi="Times New Roman" w:cs="Times New Roman"/>
          <w:sz w:val="24"/>
          <w:szCs w:val="24"/>
        </w:rPr>
        <w:t xml:space="preserve">4. На территории, в здании и помещениях Администрации </w:t>
      </w:r>
      <w:proofErr w:type="spellStart"/>
      <w:r w:rsidR="008F05C5" w:rsidRPr="008F05C5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сельского поселения запрещается:</w:t>
      </w:r>
    </w:p>
    <w:p w14:paraId="07B28494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31"/>
      <w:bookmarkEnd w:id="3"/>
      <w:r w:rsidRPr="008F05C5">
        <w:rPr>
          <w:rFonts w:ascii="Times New Roman" w:hAnsi="Times New Roman" w:cs="Times New Roman"/>
          <w:sz w:val="24"/>
          <w:szCs w:val="24"/>
        </w:rPr>
        <w:t xml:space="preserve">а) хранить и применять  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вещества и материалы, кроме случаев, предусмотренных иными нормативными документами по пожарной безопасности;</w:t>
      </w:r>
    </w:p>
    <w:p w14:paraId="6694DD42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232"/>
      <w:bookmarkEnd w:id="4"/>
      <w:r w:rsidRPr="008F05C5">
        <w:rPr>
          <w:rFonts w:ascii="Times New Roman" w:hAnsi="Times New Roman" w:cs="Times New Roman"/>
          <w:sz w:val="24"/>
          <w:szCs w:val="24"/>
        </w:rPr>
        <w:t xml:space="preserve">б) использовать технические помещения для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организации  мастерских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>, а также для хранения продукции, оборудования, мебели и других предметов;</w:t>
      </w:r>
    </w:p>
    <w:p w14:paraId="77F90F5B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235"/>
      <w:bookmarkEnd w:id="5"/>
      <w:r w:rsidRPr="008F05C5">
        <w:rPr>
          <w:rFonts w:ascii="Times New Roman" w:hAnsi="Times New Roman" w:cs="Times New Roman"/>
          <w:sz w:val="24"/>
          <w:szCs w:val="24"/>
        </w:rPr>
        <w:lastRenderedPageBreak/>
        <w:t>в) снимать предусмотренные проектной документацией двери эвакуационных выходов, а также другие двери, препятствующие распространению опасных факторов пожара на путях эвакуации;</w:t>
      </w:r>
    </w:p>
    <w:p w14:paraId="28CF02DB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236"/>
      <w:bookmarkEnd w:id="6"/>
      <w:r w:rsidRPr="008F05C5">
        <w:rPr>
          <w:rFonts w:ascii="Times New Roman" w:hAnsi="Times New Roman" w:cs="Times New Roman"/>
          <w:sz w:val="24"/>
          <w:szCs w:val="24"/>
        </w:rPr>
        <w:t>г) 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системы оповещения и управления эвакуацией);</w:t>
      </w:r>
    </w:p>
    <w:p w14:paraId="28AD5B82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237"/>
      <w:bookmarkEnd w:id="7"/>
      <w:r w:rsidRPr="008F05C5">
        <w:rPr>
          <w:rFonts w:ascii="Times New Roman" w:hAnsi="Times New Roman" w:cs="Times New Roman"/>
          <w:sz w:val="24"/>
          <w:szCs w:val="24"/>
        </w:rPr>
        <w:t>д) загромождать мебелью, оборудованием и другими предметами двери, выходы на эвакуационные пути;</w:t>
      </w:r>
    </w:p>
    <w:p w14:paraId="1D9C5CCD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238"/>
      <w:bookmarkEnd w:id="8"/>
      <w:r w:rsidRPr="008F05C5">
        <w:rPr>
          <w:rFonts w:ascii="Times New Roman" w:hAnsi="Times New Roman" w:cs="Times New Roman"/>
          <w:sz w:val="24"/>
          <w:szCs w:val="24"/>
        </w:rPr>
        <w:t>е) проводить уборку помещений  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 w14:paraId="12A0DE65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2310"/>
      <w:bookmarkEnd w:id="9"/>
      <w:r w:rsidRPr="008F05C5">
        <w:rPr>
          <w:rFonts w:ascii="Times New Roman" w:hAnsi="Times New Roman" w:cs="Times New Roman"/>
          <w:sz w:val="24"/>
          <w:szCs w:val="24"/>
        </w:rPr>
        <w:t>ж) устраивать в   коридорах кладовые и другие подсобные помещения, а также хранить   вещи, мебель и другие горючие материалы;</w:t>
      </w:r>
    </w:p>
    <w:p w14:paraId="40808BD4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2311"/>
      <w:bookmarkEnd w:id="10"/>
      <w:r w:rsidRPr="008F05C5">
        <w:rPr>
          <w:rFonts w:ascii="Times New Roman" w:hAnsi="Times New Roman" w:cs="Times New Roman"/>
          <w:sz w:val="24"/>
          <w:szCs w:val="24"/>
        </w:rPr>
        <w:t>з) устраивать в   складских помещениях здания антресоли, конторки и другие встроенные помещения из горючих материалов и листового металла</w:t>
      </w:r>
      <w:bookmarkStart w:id="12" w:name="sub_12312"/>
      <w:bookmarkEnd w:id="11"/>
      <w:r w:rsidRPr="008F05C5">
        <w:rPr>
          <w:rFonts w:ascii="Times New Roman" w:hAnsi="Times New Roman" w:cs="Times New Roman"/>
          <w:sz w:val="24"/>
          <w:szCs w:val="24"/>
        </w:rPr>
        <w:t>.</w:t>
      </w:r>
    </w:p>
    <w:p w14:paraId="1E811444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24"/>
      <w:bookmarkEnd w:id="12"/>
      <w:r w:rsidRPr="008F05C5">
        <w:rPr>
          <w:rFonts w:ascii="Times New Roman" w:hAnsi="Times New Roman" w:cs="Times New Roman"/>
          <w:sz w:val="24"/>
          <w:szCs w:val="24"/>
        </w:rPr>
        <w:t>5. Наружные пожарные выходы (крыльцо) здания должны содержаться в исправном состоянии.</w:t>
      </w:r>
    </w:p>
    <w:p w14:paraId="58F33CC8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25"/>
      <w:bookmarkEnd w:id="13"/>
      <w:r w:rsidRPr="008F05C5">
        <w:rPr>
          <w:rFonts w:ascii="Times New Roman" w:hAnsi="Times New Roman" w:cs="Times New Roman"/>
          <w:sz w:val="24"/>
          <w:szCs w:val="24"/>
        </w:rPr>
        <w:t>6. В помещениях с одним эвакуационным выходом одновременное пребывание более 50 человек запрещено.</w:t>
      </w:r>
    </w:p>
    <w:p w14:paraId="066FBAD2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26"/>
      <w:bookmarkEnd w:id="14"/>
      <w:proofErr w:type="gramStart"/>
      <w:r w:rsidRPr="008F05C5">
        <w:rPr>
          <w:rFonts w:ascii="Times New Roman" w:hAnsi="Times New Roman" w:cs="Times New Roman"/>
          <w:sz w:val="24"/>
          <w:szCs w:val="24"/>
        </w:rPr>
        <w:t xml:space="preserve">7 </w:t>
      </w:r>
      <w:bookmarkStart w:id="16" w:name="sub_1030"/>
      <w:bookmarkEnd w:id="15"/>
      <w:r w:rsidRPr="008F05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> При организации мероприятий с массовым пребыванием людей (собрания и др.), организатор мероприятия обеспечивает:</w:t>
      </w:r>
    </w:p>
    <w:p w14:paraId="075ECEED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301"/>
      <w:bookmarkEnd w:id="16"/>
      <w:r w:rsidRPr="008F05C5">
        <w:rPr>
          <w:rFonts w:ascii="Times New Roman" w:hAnsi="Times New Roman" w:cs="Times New Roman"/>
          <w:sz w:val="24"/>
          <w:szCs w:val="24"/>
        </w:rPr>
        <w:t>а) осмотр помещений перед началом мероприятий в целях определения их готовности в части соблюдения мер пожарной безопасности;</w:t>
      </w:r>
    </w:p>
    <w:p w14:paraId="5B351C42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302"/>
      <w:bookmarkEnd w:id="17"/>
      <w:r w:rsidRPr="008F05C5">
        <w:rPr>
          <w:rFonts w:ascii="Times New Roman" w:hAnsi="Times New Roman" w:cs="Times New Roman"/>
          <w:sz w:val="24"/>
          <w:szCs w:val="24"/>
        </w:rPr>
        <w:t>б) дежурство ответственных лиц на месте проведения мероприятий.</w:t>
      </w:r>
      <w:bookmarkEnd w:id="18"/>
    </w:p>
    <w:p w14:paraId="1F89F8BB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32"/>
      <w:r w:rsidRPr="008F05C5">
        <w:rPr>
          <w:rFonts w:ascii="Times New Roman" w:hAnsi="Times New Roman" w:cs="Times New Roman"/>
          <w:sz w:val="24"/>
          <w:szCs w:val="24"/>
        </w:rPr>
        <w:t>8. При проведении мероприятий с массовым пребыванием людей в помещениях запрещается:</w:t>
      </w:r>
      <w:bookmarkStart w:id="20" w:name="sub_10322"/>
      <w:bookmarkEnd w:id="19"/>
    </w:p>
    <w:p w14:paraId="0B17CEDE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323"/>
      <w:bookmarkEnd w:id="20"/>
      <w:r w:rsidRPr="008F05C5">
        <w:rPr>
          <w:rFonts w:ascii="Times New Roman" w:hAnsi="Times New Roman" w:cs="Times New Roman"/>
          <w:sz w:val="24"/>
          <w:szCs w:val="24"/>
        </w:rPr>
        <w:t xml:space="preserve">а) проводить перед началом или во время представлений огневые, покрасочные и другие пожароопасные и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14:paraId="2B67BF37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0324"/>
      <w:bookmarkEnd w:id="21"/>
      <w:r w:rsidRPr="008F05C5">
        <w:rPr>
          <w:rFonts w:ascii="Times New Roman" w:hAnsi="Times New Roman" w:cs="Times New Roman"/>
          <w:sz w:val="24"/>
          <w:szCs w:val="24"/>
        </w:rPr>
        <w:t>б) уменьшать ширину проходов   и устанавливать в проходах дополнительные кресла, стулья и др.;</w:t>
      </w:r>
      <w:bookmarkStart w:id="23" w:name="sub_10325"/>
      <w:bookmarkEnd w:id="22"/>
    </w:p>
    <w:p w14:paraId="461F6D08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0326"/>
      <w:bookmarkEnd w:id="23"/>
      <w:r w:rsidRPr="008F05C5">
        <w:rPr>
          <w:rFonts w:ascii="Times New Roman" w:hAnsi="Times New Roman" w:cs="Times New Roman"/>
          <w:sz w:val="24"/>
          <w:szCs w:val="24"/>
        </w:rPr>
        <w:t>в) допускать нарушения установленных норм заполнения помещений людьми.</w:t>
      </w:r>
    </w:p>
    <w:p w14:paraId="3EA6B3C2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033"/>
      <w:bookmarkEnd w:id="24"/>
      <w:r w:rsidRPr="008F05C5">
        <w:rPr>
          <w:rFonts w:ascii="Times New Roman" w:hAnsi="Times New Roman" w:cs="Times New Roman"/>
          <w:sz w:val="24"/>
          <w:szCs w:val="24"/>
        </w:rPr>
        <w:t>9. При эксплуатации эвакуационных путей и выходов должно обеспечиваться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</w:t>
      </w:r>
      <w:r w:rsidRPr="008F05C5">
        <w:rPr>
          <w:rFonts w:ascii="Times New Roman" w:hAnsi="Times New Roman" w:cs="Times New Roman"/>
          <w:sz w:val="24"/>
          <w:szCs w:val="24"/>
        </w:rPr>
        <w:lastRenderedPageBreak/>
        <w:t>планировочным решениям эвакуационных путей и выходов, а также по наличию на путях эвакуации знаков пожарной безопасности).</w:t>
      </w:r>
    </w:p>
    <w:p w14:paraId="1C4AE9E1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034"/>
      <w:bookmarkEnd w:id="25"/>
      <w:r w:rsidRPr="008F05C5">
        <w:rPr>
          <w:rFonts w:ascii="Times New Roman" w:hAnsi="Times New Roman" w:cs="Times New Roman"/>
          <w:sz w:val="24"/>
          <w:szCs w:val="24"/>
        </w:rPr>
        <w:t>10. Двери на путях эвакуации должны открываться наружу, по направлению выхода из здания, за исключением дверей, направление открывания которых не нормируется требованиями нормативных документов по пожарной безопасности или к которым предъявляются особые требования.</w:t>
      </w:r>
    </w:p>
    <w:p w14:paraId="00FB0C66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035"/>
      <w:bookmarkEnd w:id="26"/>
      <w:r w:rsidRPr="008F05C5">
        <w:rPr>
          <w:rFonts w:ascii="Times New Roman" w:hAnsi="Times New Roman" w:cs="Times New Roman"/>
          <w:sz w:val="24"/>
          <w:szCs w:val="24"/>
        </w:rPr>
        <w:t>11. Запоры на дверях эвакуационных выходов должны обеспечивать возможность их свободного открывания изнутри без ключа.</w:t>
      </w:r>
    </w:p>
    <w:bookmarkEnd w:id="27"/>
    <w:p w14:paraId="3A174640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12. В случае возникновения пожара, ответственными лицами должен быть обеспечен доступ пожарным подразделениям в закрытые помещения для целей локализации и тушения пожара.</w:t>
      </w:r>
    </w:p>
    <w:p w14:paraId="29EECAA3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E095CC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036"/>
      <w:r w:rsidRPr="008F05C5">
        <w:rPr>
          <w:rFonts w:ascii="Times New Roman" w:hAnsi="Times New Roman" w:cs="Times New Roman"/>
          <w:sz w:val="24"/>
          <w:szCs w:val="24"/>
        </w:rPr>
        <w:t>13. При эксплуатации эвакуационных путей, эвакуационных и аварийных выходов запрещается:</w:t>
      </w:r>
    </w:p>
    <w:p w14:paraId="6ADF90FE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0361"/>
      <w:bookmarkEnd w:id="28"/>
      <w:r w:rsidRPr="008F05C5">
        <w:rPr>
          <w:rFonts w:ascii="Times New Roman" w:hAnsi="Times New Roman" w:cs="Times New Roman"/>
          <w:sz w:val="24"/>
          <w:szCs w:val="24"/>
        </w:rPr>
        <w:t>а) устраивать пороги на путях эвакуации (за исключением порогов в 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14:paraId="1DCA50F8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0362"/>
      <w:bookmarkEnd w:id="29"/>
      <w:r w:rsidRPr="008F05C5">
        <w:rPr>
          <w:rFonts w:ascii="Times New Roman" w:hAnsi="Times New Roman" w:cs="Times New Roman"/>
          <w:sz w:val="24"/>
          <w:szCs w:val="24"/>
        </w:rPr>
        <w:t xml:space="preserve">б) загромождать эвакуационные пути и выходы (в том числе проходы,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 xml:space="preserve">коридоры,   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>двери,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</w:p>
    <w:p w14:paraId="7590F4C2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10363"/>
      <w:bookmarkEnd w:id="30"/>
      <w:proofErr w:type="gramStart"/>
      <w:r w:rsidRPr="008F05C5">
        <w:rPr>
          <w:rFonts w:ascii="Times New Roman" w:hAnsi="Times New Roman" w:cs="Times New Roman"/>
          <w:sz w:val="24"/>
          <w:szCs w:val="24"/>
        </w:rPr>
        <w:t xml:space="preserve">в)   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>хранить (в том числе временно) инвентарь и материалы;</w:t>
      </w:r>
      <w:bookmarkStart w:id="32" w:name="sub_10364"/>
      <w:bookmarkEnd w:id="31"/>
    </w:p>
    <w:p w14:paraId="550ABF4B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037"/>
      <w:bookmarkEnd w:id="32"/>
      <w:r w:rsidRPr="008F05C5">
        <w:rPr>
          <w:rFonts w:ascii="Times New Roman" w:hAnsi="Times New Roman" w:cs="Times New Roman"/>
          <w:sz w:val="24"/>
          <w:szCs w:val="24"/>
        </w:rPr>
        <w:t>14. При расстановке в помещениях технологического, выставочного и другого оборудования должно быть обеспечено наличие проходов к путям эвакуации и эвакуационным выходам.</w:t>
      </w:r>
    </w:p>
    <w:p w14:paraId="1859942A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038"/>
      <w:bookmarkEnd w:id="33"/>
      <w:r w:rsidRPr="008F05C5">
        <w:rPr>
          <w:rFonts w:ascii="Times New Roman" w:hAnsi="Times New Roman" w:cs="Times New Roman"/>
          <w:sz w:val="24"/>
          <w:szCs w:val="24"/>
        </w:rPr>
        <w:t>15. У персонала должны быть в наличии исправные электрические фонари (из расчета не менее - 1 фонарь на 50 человек посетителей).</w:t>
      </w:r>
      <w:bookmarkStart w:id="35" w:name="sub_1039"/>
      <w:bookmarkEnd w:id="34"/>
    </w:p>
    <w:p w14:paraId="6F599818" w14:textId="3BFEA445" w:rsidR="00572CB3" w:rsidRPr="008F05C5" w:rsidRDefault="00572CB3" w:rsidP="008F05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122"/>
      <w:r w:rsidRPr="008F05C5">
        <w:rPr>
          <w:rFonts w:ascii="Times New Roman" w:hAnsi="Times New Roman" w:cs="Times New Roman"/>
          <w:sz w:val="24"/>
          <w:szCs w:val="24"/>
        </w:rPr>
        <w:t xml:space="preserve"> </w:t>
      </w:r>
      <w:bookmarkEnd w:id="35"/>
      <w:bookmarkEnd w:id="36"/>
    </w:p>
    <w:p w14:paraId="5B2CD497" w14:textId="77777777" w:rsidR="00572CB3" w:rsidRPr="008F05C5" w:rsidRDefault="00572CB3" w:rsidP="00572CB3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right="98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F05C5">
        <w:rPr>
          <w:rFonts w:ascii="Times New Roman" w:hAnsi="Times New Roman" w:cs="Times New Roman"/>
          <w:b/>
          <w:caps/>
          <w:sz w:val="24"/>
          <w:szCs w:val="24"/>
        </w:rPr>
        <w:t>МЕРОПРИЯТИЯ ПО ОБЕСПЕЧЕНИЮ ПОЖАРНОЙ БЕЗОПАСНОСТИ ПРИ ЭКСПЛУАТАЦИИ ОБОРУДОВАНИЯ.</w:t>
      </w:r>
    </w:p>
    <w:p w14:paraId="61E49911" w14:textId="77777777" w:rsidR="00572CB3" w:rsidRPr="008F05C5" w:rsidRDefault="00572CB3" w:rsidP="00572CB3">
      <w:pPr>
        <w:tabs>
          <w:tab w:val="left" w:pos="567"/>
        </w:tabs>
        <w:ind w:right="98"/>
        <w:rPr>
          <w:rFonts w:ascii="Times New Roman" w:hAnsi="Times New Roman" w:cs="Times New Roman"/>
          <w:b/>
          <w:caps/>
          <w:sz w:val="24"/>
          <w:szCs w:val="24"/>
        </w:rPr>
      </w:pPr>
    </w:p>
    <w:p w14:paraId="19D116D1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040"/>
      <w:r w:rsidRPr="008F05C5">
        <w:rPr>
          <w:rFonts w:ascii="Times New Roman" w:hAnsi="Times New Roman" w:cs="Times New Roman"/>
          <w:sz w:val="24"/>
          <w:szCs w:val="24"/>
        </w:rPr>
        <w:t xml:space="preserve">1. Запрещается оставлять по окончании рабочего времени не обесточенными   компьютеры, бытовые электроприборы в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помещениях,  за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14:paraId="05650A26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041"/>
      <w:bookmarkEnd w:id="37"/>
      <w:r w:rsidRPr="008F05C5">
        <w:rPr>
          <w:rFonts w:ascii="Times New Roman" w:hAnsi="Times New Roman" w:cs="Times New Roman"/>
          <w:sz w:val="24"/>
          <w:szCs w:val="24"/>
        </w:rPr>
        <w:t>2</w:t>
      </w:r>
      <w:bookmarkStart w:id="39" w:name="sub_1042"/>
      <w:bookmarkEnd w:id="38"/>
      <w:r w:rsidRPr="008F05C5">
        <w:rPr>
          <w:rFonts w:ascii="Times New Roman" w:hAnsi="Times New Roman" w:cs="Times New Roman"/>
          <w:sz w:val="24"/>
          <w:szCs w:val="24"/>
        </w:rPr>
        <w:t>. Запрещается:</w:t>
      </w:r>
    </w:p>
    <w:p w14:paraId="10430C74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0421"/>
      <w:bookmarkEnd w:id="39"/>
      <w:r w:rsidRPr="008F05C5">
        <w:rPr>
          <w:rFonts w:ascii="Times New Roman" w:hAnsi="Times New Roman" w:cs="Times New Roman"/>
          <w:sz w:val="24"/>
          <w:szCs w:val="24"/>
        </w:rPr>
        <w:t>а) эксплуатировать электропровода и кабели с видимыми нарушениями изоляции;</w:t>
      </w:r>
    </w:p>
    <w:p w14:paraId="77417DE7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0422"/>
      <w:bookmarkEnd w:id="40"/>
      <w:r w:rsidRPr="008F05C5">
        <w:rPr>
          <w:rFonts w:ascii="Times New Roman" w:hAnsi="Times New Roman" w:cs="Times New Roman"/>
          <w:sz w:val="24"/>
          <w:szCs w:val="24"/>
        </w:rPr>
        <w:lastRenderedPageBreak/>
        <w:t>б) пользоваться розетками, рубильниками, другими электроустановочными изделиями с повреждениями;</w:t>
      </w:r>
    </w:p>
    <w:p w14:paraId="2687F6DD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10423"/>
      <w:bookmarkEnd w:id="41"/>
      <w:r w:rsidRPr="008F05C5">
        <w:rPr>
          <w:rFonts w:ascii="Times New Roman" w:hAnsi="Times New Roman" w:cs="Times New Roman"/>
          <w:sz w:val="24"/>
          <w:szCs w:val="24"/>
        </w:rPr>
        <w:t>в) 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14:paraId="49163E26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10424"/>
      <w:bookmarkEnd w:id="42"/>
      <w:r w:rsidRPr="008F05C5">
        <w:rPr>
          <w:rFonts w:ascii="Times New Roman" w:hAnsi="Times New Roman" w:cs="Times New Roman"/>
          <w:sz w:val="24"/>
          <w:szCs w:val="24"/>
        </w:rPr>
        <w:t>г) пользоваться    электроплитками,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14:paraId="755B04AE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10425"/>
      <w:bookmarkEnd w:id="43"/>
      <w:r w:rsidRPr="008F05C5">
        <w:rPr>
          <w:rFonts w:ascii="Times New Roman" w:hAnsi="Times New Roman" w:cs="Times New Roman"/>
          <w:sz w:val="24"/>
          <w:szCs w:val="24"/>
        </w:rPr>
        <w:t>д) применять нестандартные (самодельные) электронагревательные приборы;</w:t>
      </w:r>
    </w:p>
    <w:p w14:paraId="3FCF6EFD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10426"/>
      <w:bookmarkEnd w:id="44"/>
      <w:r w:rsidRPr="008F05C5">
        <w:rPr>
          <w:rFonts w:ascii="Times New Roman" w:hAnsi="Times New Roman" w:cs="Times New Roman"/>
          <w:sz w:val="24"/>
          <w:szCs w:val="24"/>
        </w:rPr>
        <w:t>е) оставлять без присмотра включенными в электрическую сеть компьютеры,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14:paraId="13E1A96B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10427"/>
      <w:bookmarkEnd w:id="45"/>
      <w:r w:rsidRPr="008F05C5">
        <w:rPr>
          <w:rFonts w:ascii="Times New Roman" w:hAnsi="Times New Roman" w:cs="Times New Roman"/>
          <w:sz w:val="24"/>
          <w:szCs w:val="24"/>
        </w:rPr>
        <w:t>ж) размещать (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складировать)  у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электрощитов горючие (в том числе легковоспламеняющиеся) вещества и материалы;</w:t>
      </w:r>
    </w:p>
    <w:p w14:paraId="532D289D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10428"/>
      <w:bookmarkEnd w:id="46"/>
      <w:r w:rsidRPr="008F05C5">
        <w:rPr>
          <w:rFonts w:ascii="Times New Roman" w:hAnsi="Times New Roman" w:cs="Times New Roman"/>
          <w:sz w:val="24"/>
          <w:szCs w:val="24"/>
        </w:rPr>
        <w:t>з) использовать временную электропроводку, а также удлинители для питания электроприборов, не предназначенных для проведения аварийных и других временных работ.</w:t>
      </w:r>
    </w:p>
    <w:p w14:paraId="067BF877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1043"/>
      <w:bookmarkEnd w:id="47"/>
      <w:r w:rsidRPr="008F05C5">
        <w:rPr>
          <w:rFonts w:ascii="Times New Roman" w:hAnsi="Times New Roman" w:cs="Times New Roman"/>
          <w:sz w:val="24"/>
          <w:szCs w:val="24"/>
        </w:rPr>
        <w:t>3. Знаки пожарной безопасности, в том числе обозначающих пути эвакуации и эвакуационные выходы, должны содержаться в исправном состоянии.</w:t>
      </w:r>
    </w:p>
    <w:bookmarkEnd w:id="48"/>
    <w:p w14:paraId="5CF79025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4. Эвакуационное освещение должно включаться автоматически при прекращении электропитания рабочего освещения.</w:t>
      </w:r>
      <w:bookmarkStart w:id="49" w:name="sub_1044"/>
    </w:p>
    <w:p w14:paraId="2061CE02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1046"/>
      <w:bookmarkEnd w:id="49"/>
      <w:r w:rsidRPr="008F05C5">
        <w:rPr>
          <w:rFonts w:ascii="Times New Roman" w:hAnsi="Times New Roman" w:cs="Times New Roman"/>
          <w:sz w:val="24"/>
          <w:szCs w:val="24"/>
        </w:rPr>
        <w:t>5. В здании запрещается пользоваться газовыми приборами.</w:t>
      </w:r>
    </w:p>
    <w:p w14:paraId="6328F226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1047"/>
      <w:bookmarkEnd w:id="50"/>
      <w:r w:rsidRPr="008F05C5">
        <w:rPr>
          <w:rFonts w:ascii="Times New Roman" w:hAnsi="Times New Roman" w:cs="Times New Roman"/>
          <w:sz w:val="24"/>
          <w:szCs w:val="24"/>
        </w:rPr>
        <w:t>6. Запрещается эксплуатировать керосиновые фонари и настольные керосиновые лампы для освещения помещений.</w:t>
      </w:r>
      <w:bookmarkStart w:id="52" w:name="sub_10484"/>
      <w:bookmarkEnd w:id="51"/>
    </w:p>
    <w:p w14:paraId="34DE8A53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1049"/>
      <w:bookmarkEnd w:id="52"/>
      <w:r w:rsidRPr="008F05C5">
        <w:rPr>
          <w:rFonts w:ascii="Times New Roman" w:hAnsi="Times New Roman" w:cs="Times New Roman"/>
          <w:sz w:val="24"/>
          <w:szCs w:val="24"/>
        </w:rPr>
        <w:t xml:space="preserve">7. В соответствии с инструкцией завода-изготовителя ответственные лица организуют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проверку  устройства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    пожарной сигнализации.</w:t>
      </w:r>
    </w:p>
    <w:p w14:paraId="586D68EB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1050"/>
      <w:bookmarkEnd w:id="53"/>
      <w:r w:rsidRPr="008F05C5">
        <w:rPr>
          <w:rFonts w:ascii="Times New Roman" w:hAnsi="Times New Roman" w:cs="Times New Roman"/>
          <w:sz w:val="24"/>
          <w:szCs w:val="24"/>
        </w:rPr>
        <w:t>8.</w:t>
      </w:r>
      <w:bookmarkEnd w:id="54"/>
      <w:r w:rsidRPr="008F05C5">
        <w:rPr>
          <w:rFonts w:ascii="Times New Roman" w:hAnsi="Times New Roman" w:cs="Times New Roman"/>
          <w:sz w:val="24"/>
          <w:szCs w:val="24"/>
        </w:rPr>
        <w:t xml:space="preserve">  Запрещается слив легковоспламеняющихся и горючих жидкостей в канализационные сети (в том числе при авариях).</w:t>
      </w:r>
    </w:p>
    <w:p w14:paraId="785EE63F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1055"/>
      <w:r w:rsidRPr="008F05C5">
        <w:rPr>
          <w:rFonts w:ascii="Times New Roman" w:hAnsi="Times New Roman" w:cs="Times New Roman"/>
          <w:sz w:val="24"/>
          <w:szCs w:val="24"/>
        </w:rPr>
        <w:t xml:space="preserve">9. Ответственные лица организации обеспечивают: </w:t>
      </w:r>
    </w:p>
    <w:p w14:paraId="6BB3E7C9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-  доступность подъезда пожарной техники   в любое время года.</w:t>
      </w:r>
    </w:p>
    <w:bookmarkEnd w:id="55"/>
    <w:p w14:paraId="6FCFEF3F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При отключении участков водопроводной сети, а также при уменьшении давления в водопроводной сети ниже требуемого извещают об этом руководителя и подразделение пожарной охраны.</w:t>
      </w:r>
    </w:p>
    <w:p w14:paraId="171A2D04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1056"/>
      <w:r w:rsidRPr="008F05C5">
        <w:rPr>
          <w:rFonts w:ascii="Times New Roman" w:hAnsi="Times New Roman" w:cs="Times New Roman"/>
          <w:sz w:val="24"/>
          <w:szCs w:val="24"/>
        </w:rPr>
        <w:t>10. Запрещается стоянка автотранспорта на крышках колодцев пожарных гидрантов.</w:t>
      </w:r>
    </w:p>
    <w:p w14:paraId="623D9FEF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1061"/>
      <w:bookmarkEnd w:id="56"/>
      <w:r w:rsidRPr="008F05C5">
        <w:rPr>
          <w:rFonts w:ascii="Times New Roman" w:hAnsi="Times New Roman" w:cs="Times New Roman"/>
          <w:sz w:val="24"/>
          <w:szCs w:val="24"/>
        </w:rPr>
        <w:lastRenderedPageBreak/>
        <w:t>11. Ответственные лица обеспечивают исправное состояние систем и средств противопожарной защиты объекта (автоматических установок   средств пожарной сигнализации) и организуют не реже 1 раза в квартал проведение проверки работоспособности указанной системы и средств противопожарной защиты объекта с оформлением соответствующего акта проверки.</w:t>
      </w:r>
    </w:p>
    <w:bookmarkEnd w:id="57"/>
    <w:p w14:paraId="712D777A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При монтаже, ремонте и обслуживании средств обеспечения пожарной безопасности здания должны соблюдаться проектные решения, требования нормативных документов по пожарной безопасности и (или) специальных технических условий.</w:t>
      </w:r>
    </w:p>
    <w:p w14:paraId="784D737C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Ответственные лица организуют хранение на объекте исполнительной документации на установки и системы противопожарной защиты объекта.</w:t>
      </w:r>
    </w:p>
    <w:p w14:paraId="4E54591A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1062"/>
      <w:r w:rsidRPr="008F05C5">
        <w:rPr>
          <w:rFonts w:ascii="Times New Roman" w:hAnsi="Times New Roman" w:cs="Times New Roman"/>
          <w:sz w:val="24"/>
          <w:szCs w:val="24"/>
        </w:rPr>
        <w:t>12. Перевод установок противопожарной защиты с автоматического пуска на ручной запрещается, за исключением случаев, предусмотренных нормативными документами по пожарной безопасности.</w:t>
      </w:r>
      <w:bookmarkEnd w:id="58"/>
    </w:p>
    <w:p w14:paraId="14EB1A6E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1063"/>
      <w:r w:rsidRPr="008F05C5">
        <w:rPr>
          <w:rFonts w:ascii="Times New Roman" w:hAnsi="Times New Roman" w:cs="Times New Roman"/>
          <w:sz w:val="24"/>
          <w:szCs w:val="24"/>
        </w:rPr>
        <w:t>13. Ответственные лица обеспечивают в соответствии с годовым планом-графиком, составляемым с учетом технической документации заводов-изготовителей, и сроками выполнения ремонтных работ, проведение регламентных работ по техническому обслуживанию и планово-предупредительному ремонту систем противопожарной защиты здания (автоматических установок пожарной сигнализации, систем оповещения людей о пожаре и управления эвакуацией).</w:t>
      </w:r>
    </w:p>
    <w:bookmarkEnd w:id="59"/>
    <w:p w14:paraId="1A61BB97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В период выполнения работ по техническому обслуживанию или ремонту, связанных с отключением систем противопожарной защиты или их элементов руководитель организации принимает необходимые меры по защите объекта от пожара.</w:t>
      </w:r>
    </w:p>
    <w:p w14:paraId="32664A3A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1070"/>
      <w:r w:rsidRPr="008F05C5">
        <w:rPr>
          <w:rFonts w:ascii="Times New Roman" w:hAnsi="Times New Roman" w:cs="Times New Roman"/>
          <w:sz w:val="24"/>
          <w:szCs w:val="24"/>
        </w:rPr>
        <w:t xml:space="preserve">14. Ответственные лица обеспечивают объект огнетушителями по нормам согласно </w:t>
      </w:r>
      <w:hyperlink w:anchor="sub_11000" w:history="1">
        <w:r w:rsidRPr="008F05C5">
          <w:rPr>
            <w:rStyle w:val="a5"/>
            <w:rFonts w:ascii="Times New Roman" w:hAnsi="Times New Roman" w:cs="Times New Roman"/>
            <w:sz w:val="24"/>
            <w:szCs w:val="24"/>
          </w:rPr>
          <w:t>приложениям N 1</w:t>
        </w:r>
      </w:hyperlink>
      <w:r w:rsidRPr="008F0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5C5">
        <w:rPr>
          <w:rFonts w:ascii="Times New Roman" w:hAnsi="Times New Roman" w:cs="Times New Roman"/>
          <w:sz w:val="24"/>
          <w:szCs w:val="24"/>
        </w:rPr>
        <w:t xml:space="preserve">и </w:t>
      </w:r>
      <w:hyperlink w:anchor="sub_12000" w:history="1">
        <w:r w:rsidRPr="008F05C5">
          <w:rPr>
            <w:rStyle w:val="a5"/>
            <w:rFonts w:ascii="Times New Roman" w:hAnsi="Times New Roman" w:cs="Times New Roman"/>
            <w:sz w:val="24"/>
            <w:szCs w:val="24"/>
          </w:rPr>
          <w:t>2</w:t>
        </w:r>
      </w:hyperlink>
      <w:r w:rsidRPr="008F05C5">
        <w:rPr>
          <w:rFonts w:ascii="Times New Roman" w:hAnsi="Times New Roman" w:cs="Times New Roman"/>
          <w:sz w:val="24"/>
          <w:szCs w:val="24"/>
        </w:rPr>
        <w:t xml:space="preserve"> Правил противопожарного режима в РФ.</w:t>
      </w:r>
      <w:bookmarkEnd w:id="60"/>
      <w:r w:rsidRPr="008F05C5">
        <w:rPr>
          <w:rFonts w:ascii="Times New Roman" w:hAnsi="Times New Roman" w:cs="Times New Roman"/>
          <w:sz w:val="24"/>
          <w:szCs w:val="24"/>
        </w:rPr>
        <w:t xml:space="preserve"> Первичные средства пожаротушения должны иметь соответствующие сертификаты.</w:t>
      </w:r>
    </w:p>
    <w:p w14:paraId="193A59A8" w14:textId="77777777" w:rsidR="00572CB3" w:rsidRPr="008F05C5" w:rsidRDefault="00572CB3" w:rsidP="00572CB3">
      <w:pPr>
        <w:tabs>
          <w:tab w:val="left" w:pos="567"/>
        </w:tabs>
        <w:ind w:right="98"/>
        <w:rPr>
          <w:rFonts w:ascii="Times New Roman" w:hAnsi="Times New Roman" w:cs="Times New Roman"/>
          <w:b/>
          <w:caps/>
          <w:sz w:val="24"/>
          <w:szCs w:val="24"/>
        </w:rPr>
      </w:pPr>
    </w:p>
    <w:p w14:paraId="6E8E398D" w14:textId="77777777" w:rsidR="00572CB3" w:rsidRPr="008F05C5" w:rsidRDefault="00572CB3" w:rsidP="00572CB3">
      <w:pPr>
        <w:tabs>
          <w:tab w:val="left" w:pos="567"/>
        </w:tabs>
        <w:ind w:right="98"/>
        <w:rPr>
          <w:rFonts w:ascii="Times New Roman" w:hAnsi="Times New Roman" w:cs="Times New Roman"/>
          <w:b/>
          <w:caps/>
          <w:sz w:val="24"/>
          <w:szCs w:val="24"/>
        </w:rPr>
      </w:pPr>
      <w:r w:rsidRPr="008F05C5">
        <w:rPr>
          <w:rFonts w:ascii="Times New Roman" w:hAnsi="Times New Roman" w:cs="Times New Roman"/>
          <w:b/>
          <w:caps/>
          <w:sz w:val="24"/>
          <w:szCs w:val="24"/>
        </w:rPr>
        <w:t xml:space="preserve">   </w:t>
      </w:r>
      <w:r w:rsidRPr="008F05C5">
        <w:rPr>
          <w:rFonts w:ascii="Times New Roman" w:hAnsi="Times New Roman" w:cs="Times New Roman"/>
          <w:b/>
          <w:caps/>
          <w:sz w:val="24"/>
          <w:szCs w:val="24"/>
          <w:lang w:val="en-US"/>
        </w:rPr>
        <w:t>IV</w:t>
      </w:r>
      <w:r w:rsidRPr="008F05C5">
        <w:rPr>
          <w:rFonts w:ascii="Times New Roman" w:hAnsi="Times New Roman" w:cs="Times New Roman"/>
          <w:b/>
          <w:caps/>
          <w:sz w:val="24"/>
          <w:szCs w:val="24"/>
        </w:rPr>
        <w:t>. МЕРОПРИЯТИЯ ПО ОБЕСПЕЧЕНИЮ ПОЖАРНОЙ БЕЗОПАСНОСТИ ПРИ ПРОИЗВОДСТВЕ ПОЖАРООПАСНЫХ РАБОТ.</w:t>
      </w:r>
    </w:p>
    <w:p w14:paraId="6142C6EA" w14:textId="77777777" w:rsidR="00572CB3" w:rsidRPr="008F05C5" w:rsidRDefault="00572CB3" w:rsidP="00572CB3">
      <w:pPr>
        <w:tabs>
          <w:tab w:val="left" w:pos="567"/>
        </w:tabs>
        <w:ind w:right="98"/>
        <w:rPr>
          <w:rFonts w:ascii="Times New Roman" w:hAnsi="Times New Roman" w:cs="Times New Roman"/>
          <w:b/>
          <w:caps/>
          <w:sz w:val="24"/>
          <w:szCs w:val="24"/>
        </w:rPr>
      </w:pPr>
    </w:p>
    <w:p w14:paraId="59D5E00A" w14:textId="43E3C2DD" w:rsidR="00572CB3" w:rsidRPr="008F05C5" w:rsidRDefault="00572CB3" w:rsidP="00572CB3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В здании Администрации </w:t>
      </w:r>
      <w:proofErr w:type="spellStart"/>
      <w:r w:rsidR="008F05C5" w:rsidRPr="008F05C5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сельского поселения запрещается проводить огневые работы во время нахождения посетителей.</w:t>
      </w:r>
      <w:bookmarkStart w:id="61" w:name="sub_1395"/>
    </w:p>
    <w:p w14:paraId="7D00C216" w14:textId="77777777" w:rsidR="00572CB3" w:rsidRPr="008F05C5" w:rsidRDefault="00572CB3" w:rsidP="00572CB3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При проведении окрасочных работ необходимо:</w:t>
      </w:r>
    </w:p>
    <w:p w14:paraId="2122B9C2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16163"/>
      <w:bookmarkEnd w:id="61"/>
      <w:r w:rsidRPr="008F05C5">
        <w:rPr>
          <w:rFonts w:ascii="Times New Roman" w:hAnsi="Times New Roman" w:cs="Times New Roman"/>
          <w:sz w:val="24"/>
          <w:szCs w:val="24"/>
        </w:rPr>
        <w:t>а) 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площадках, осуществлять подачу окрасочных материалов в готовом виде централизованно, размещать лакокрасочные материалы в кладовой в количестве, не превышающем сменной потребности, плотно закрывать и хранить тару из-под лакокрасочных материалов на специально отведенных площадках;</w:t>
      </w:r>
    </w:p>
    <w:p w14:paraId="4C3D1361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16164"/>
      <w:bookmarkEnd w:id="62"/>
      <w:proofErr w:type="gramStart"/>
      <w:r w:rsidRPr="008F05C5">
        <w:rPr>
          <w:rFonts w:ascii="Times New Roman" w:hAnsi="Times New Roman" w:cs="Times New Roman"/>
          <w:sz w:val="24"/>
          <w:szCs w:val="24"/>
        </w:rPr>
        <w:t xml:space="preserve">б)  </w:t>
      </w:r>
      <w:bookmarkStart w:id="64" w:name="sub_16165"/>
      <w:bookmarkEnd w:id="63"/>
      <w:r w:rsidRPr="008F05C5">
        <w:rPr>
          <w:rFonts w:ascii="Times New Roman" w:hAnsi="Times New Roman" w:cs="Times New Roman"/>
          <w:sz w:val="24"/>
          <w:szCs w:val="24"/>
        </w:rPr>
        <w:t> 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</w:t>
      </w:r>
      <w:r w:rsidRPr="008F05C5">
        <w:rPr>
          <w:rFonts w:ascii="Times New Roman" w:hAnsi="Times New Roman" w:cs="Times New Roman"/>
          <w:sz w:val="24"/>
          <w:szCs w:val="24"/>
        </w:rPr>
        <w:lastRenderedPageBreak/>
        <w:t>работы закрывать их, хранить тару из-под горючих веществ в специально отведенном месте вне помещений.</w:t>
      </w:r>
    </w:p>
    <w:bookmarkEnd w:id="64"/>
    <w:p w14:paraId="5E1D4A27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3. Запрещается допускать в помещения, в которых применяются горючие вещества лиц, не участвующих в непосредственном выполнении работ, а также производить работы и находиться людям в смежных помещениях.</w:t>
      </w:r>
    </w:p>
    <w:p w14:paraId="24B292CF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1397"/>
      <w:r w:rsidRPr="008F05C5">
        <w:rPr>
          <w:rFonts w:ascii="Times New Roman" w:hAnsi="Times New Roman" w:cs="Times New Roman"/>
          <w:sz w:val="24"/>
          <w:szCs w:val="24"/>
        </w:rPr>
        <w:t>4. </w:t>
      </w:r>
      <w:bookmarkStart w:id="66" w:name="sub_1398"/>
      <w:bookmarkEnd w:id="65"/>
      <w:r w:rsidRPr="008F05C5">
        <w:rPr>
          <w:rFonts w:ascii="Times New Roman" w:hAnsi="Times New Roman" w:cs="Times New Roman"/>
          <w:sz w:val="24"/>
          <w:szCs w:val="24"/>
        </w:rPr>
        <w:t> Наносить горючие покрытия на пол помещений следует при естественном освещении. Работы необходимо начинать с мест, наиболее удаленных от выходов из помещений. В коридорах и других путях эвакуации наносить горючие покрытия запрещено.</w:t>
      </w:r>
    </w:p>
    <w:p w14:paraId="71B6E477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1399"/>
      <w:bookmarkEnd w:id="66"/>
      <w:r w:rsidRPr="008F05C5">
        <w:rPr>
          <w:rFonts w:ascii="Times New Roman" w:hAnsi="Times New Roman" w:cs="Times New Roman"/>
          <w:sz w:val="24"/>
          <w:szCs w:val="24"/>
        </w:rPr>
        <w:t>5. Наносить   клеи, мастики, в том числе лакокрасочные материалы на основе синтетических смол, и наклеивать плиточные и рулонные полимерные материалы следует после окончания всех строительно-монтажных и санитарно-технических работ перед окончательной окраской помещений.</w:t>
      </w:r>
    </w:p>
    <w:p w14:paraId="10679E32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1400"/>
      <w:bookmarkEnd w:id="67"/>
      <w:r w:rsidRPr="008F05C5">
        <w:rPr>
          <w:rFonts w:ascii="Times New Roman" w:hAnsi="Times New Roman" w:cs="Times New Roman"/>
          <w:sz w:val="24"/>
          <w:szCs w:val="24"/>
        </w:rPr>
        <w:t>6. Промывать инструмент и оборудование, применяемое при производстве работ с горючими веществами, необходимо на открытой площадке.</w:t>
      </w:r>
    </w:p>
    <w:p w14:paraId="722CAC78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1406"/>
      <w:bookmarkEnd w:id="68"/>
      <w:r w:rsidRPr="008F05C5">
        <w:rPr>
          <w:rFonts w:ascii="Times New Roman" w:hAnsi="Times New Roman" w:cs="Times New Roman"/>
          <w:sz w:val="24"/>
          <w:szCs w:val="24"/>
        </w:rPr>
        <w:t xml:space="preserve"> </w:t>
      </w:r>
      <w:bookmarkStart w:id="70" w:name="sub_1407"/>
      <w:bookmarkEnd w:id="69"/>
      <w:r w:rsidRPr="008F05C5">
        <w:rPr>
          <w:rFonts w:ascii="Times New Roman" w:hAnsi="Times New Roman" w:cs="Times New Roman"/>
          <w:sz w:val="24"/>
          <w:szCs w:val="24"/>
        </w:rPr>
        <w:t>7. Запрещается внутри помещений применять открытый огонь.</w:t>
      </w:r>
      <w:bookmarkStart w:id="71" w:name="sub_1413"/>
      <w:bookmarkEnd w:id="70"/>
    </w:p>
    <w:p w14:paraId="36E15C4C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1414"/>
      <w:bookmarkEnd w:id="71"/>
      <w:r w:rsidRPr="008F05C5">
        <w:rPr>
          <w:rFonts w:ascii="Times New Roman" w:hAnsi="Times New Roman" w:cs="Times New Roman"/>
          <w:sz w:val="24"/>
          <w:szCs w:val="24"/>
        </w:rPr>
        <w:t>8. При проведении огневых работ необходимо:</w:t>
      </w:r>
    </w:p>
    <w:p w14:paraId="7E9EAE3E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16168"/>
      <w:bookmarkEnd w:id="72"/>
      <w:r w:rsidRPr="008F05C5">
        <w:rPr>
          <w:rFonts w:ascii="Times New Roman" w:hAnsi="Times New Roman" w:cs="Times New Roman"/>
          <w:sz w:val="24"/>
          <w:szCs w:val="24"/>
        </w:rPr>
        <w:t>а) перед проведением огневых работ провентилировать помещения, в которых возможно скопление паров легковоспламеняющихся и горючих жидкостей, а также горючих газов;</w:t>
      </w:r>
    </w:p>
    <w:p w14:paraId="288F6A2D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4" w:name="sub_16169"/>
      <w:bookmarkEnd w:id="73"/>
      <w:r w:rsidRPr="008F05C5">
        <w:rPr>
          <w:rFonts w:ascii="Times New Roman" w:hAnsi="Times New Roman" w:cs="Times New Roman"/>
          <w:sz w:val="24"/>
          <w:szCs w:val="24"/>
        </w:rPr>
        <w:t>б) обеспечить место проведения огневых работ первичными средствами пожаротушения (огнетушителем, ящиком с песком емкостью 0,5 куб. метра, 2 лопатами, ведром с водой);</w:t>
      </w:r>
    </w:p>
    <w:p w14:paraId="20E8F852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5" w:name="sub_16170"/>
      <w:bookmarkEnd w:id="74"/>
      <w:r w:rsidRPr="008F05C5">
        <w:rPr>
          <w:rFonts w:ascii="Times New Roman" w:hAnsi="Times New Roman" w:cs="Times New Roman"/>
          <w:sz w:val="24"/>
          <w:szCs w:val="24"/>
        </w:rPr>
        <w:t>в) плотно закрыть все двери, соединяющие помещения, в которых проводятся огневые работы, с другими помещениями, открыть окна;</w:t>
      </w:r>
      <w:bookmarkStart w:id="76" w:name="sub_16172"/>
      <w:bookmarkEnd w:id="75"/>
    </w:p>
    <w:p w14:paraId="248B2F91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sub_1417"/>
      <w:bookmarkEnd w:id="76"/>
      <w:r w:rsidRPr="008F05C5">
        <w:rPr>
          <w:rFonts w:ascii="Times New Roman" w:hAnsi="Times New Roman" w:cs="Times New Roman"/>
          <w:sz w:val="24"/>
          <w:szCs w:val="24"/>
        </w:rPr>
        <w:t xml:space="preserve"> </w:t>
      </w:r>
      <w:bookmarkStart w:id="78" w:name="sub_1418"/>
      <w:bookmarkEnd w:id="77"/>
      <w:r w:rsidRPr="008F05C5">
        <w:rPr>
          <w:rFonts w:ascii="Times New Roman" w:hAnsi="Times New Roman" w:cs="Times New Roman"/>
          <w:sz w:val="24"/>
          <w:szCs w:val="24"/>
        </w:rPr>
        <w:t>9. Способы очистки помещений, а также оборудования и коммуникаций, в которых проводятся огневые работы, не должны приводить к образованию взрывоопасных паро- и пылевоздушных смесей и к появлению источников зажигания.</w:t>
      </w:r>
    </w:p>
    <w:bookmarkEnd w:id="78"/>
    <w:p w14:paraId="0AAC95FC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Место проведения огневых работ очищается от горючих веществ и материалов в радиусе очистки территории от горючих материалов согласно </w:t>
      </w:r>
      <w:hyperlink w:anchor="sub_13000" w:history="1">
        <w:r w:rsidRPr="008F05C5">
          <w:rPr>
            <w:rStyle w:val="a5"/>
            <w:rFonts w:ascii="Times New Roman" w:hAnsi="Times New Roman" w:cs="Times New Roman"/>
            <w:sz w:val="24"/>
            <w:szCs w:val="24"/>
          </w:rPr>
          <w:t>приложению N 3</w:t>
        </w:r>
      </w:hyperlink>
      <w:r w:rsidRPr="008F05C5">
        <w:rPr>
          <w:rFonts w:ascii="Times New Roman" w:hAnsi="Times New Roman" w:cs="Times New Roman"/>
          <w:sz w:val="24"/>
          <w:szCs w:val="24"/>
        </w:rPr>
        <w:t xml:space="preserve"> Правил противопожарного режима в РФ.</w:t>
      </w:r>
    </w:p>
    <w:p w14:paraId="1A02A2E4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sub_1420"/>
      <w:r w:rsidRPr="008F05C5">
        <w:rPr>
          <w:rFonts w:ascii="Times New Roman" w:hAnsi="Times New Roman" w:cs="Times New Roman"/>
          <w:sz w:val="24"/>
          <w:szCs w:val="24"/>
        </w:rPr>
        <w:t>10. Находящиеся в радиусе зоны очистки территории строительные конструкции,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 экраном, асбестовым полотном или другими негорючими материалами и при необходимости политы водой.</w:t>
      </w:r>
      <w:bookmarkStart w:id="80" w:name="sub_1422"/>
      <w:bookmarkEnd w:id="79"/>
    </w:p>
    <w:p w14:paraId="722FBD19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sub_1423"/>
      <w:bookmarkEnd w:id="80"/>
      <w:r w:rsidRPr="008F05C5">
        <w:rPr>
          <w:rFonts w:ascii="Times New Roman" w:hAnsi="Times New Roman" w:cs="Times New Roman"/>
          <w:sz w:val="24"/>
          <w:szCs w:val="24"/>
        </w:rPr>
        <w:t>12. При перерывах в работе, а также в конце рабочей смены сварочную аппаратуру необходимо отключать (в том числе от электросети), шланги отсоединять и освобождать от горючих жидкостей и газов, а в паяльных лампах давление полностью стравливать.</w:t>
      </w:r>
    </w:p>
    <w:bookmarkEnd w:id="81"/>
    <w:p w14:paraId="2C7651BC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lastRenderedPageBreak/>
        <w:t>По окончании работ всю аппаратуру и оборудование необходимо убирать в специально отведенные помещения (места).</w:t>
      </w:r>
    </w:p>
    <w:p w14:paraId="522A5144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sub_1426"/>
      <w:r w:rsidRPr="008F05C5">
        <w:rPr>
          <w:rFonts w:ascii="Times New Roman" w:hAnsi="Times New Roman" w:cs="Times New Roman"/>
          <w:sz w:val="24"/>
          <w:szCs w:val="24"/>
        </w:rPr>
        <w:t>13. При проведении огневых работ запрещается:</w:t>
      </w:r>
    </w:p>
    <w:p w14:paraId="3C7C91D8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3" w:name="sub_16173"/>
      <w:bookmarkEnd w:id="82"/>
      <w:r w:rsidRPr="008F05C5">
        <w:rPr>
          <w:rFonts w:ascii="Times New Roman" w:hAnsi="Times New Roman" w:cs="Times New Roman"/>
          <w:sz w:val="24"/>
          <w:szCs w:val="24"/>
        </w:rPr>
        <w:t>а) приступать к работе при неисправной аппаратуре;</w:t>
      </w:r>
    </w:p>
    <w:p w14:paraId="11F3D3C7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4" w:name="sub_16174"/>
      <w:bookmarkEnd w:id="83"/>
      <w:r w:rsidRPr="008F05C5">
        <w:rPr>
          <w:rFonts w:ascii="Times New Roman" w:hAnsi="Times New Roman" w:cs="Times New Roman"/>
          <w:sz w:val="24"/>
          <w:szCs w:val="24"/>
        </w:rPr>
        <w:t>б) производить огневые работы на свежеокрашенных горючими красками (лаками) конструкциях и изделиях;</w:t>
      </w:r>
    </w:p>
    <w:p w14:paraId="521037A2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5" w:name="sub_16175"/>
      <w:bookmarkEnd w:id="84"/>
      <w:r w:rsidRPr="008F05C5">
        <w:rPr>
          <w:rFonts w:ascii="Times New Roman" w:hAnsi="Times New Roman" w:cs="Times New Roman"/>
          <w:sz w:val="24"/>
          <w:szCs w:val="24"/>
        </w:rPr>
        <w:t>в) использовать одежду и рукавицы со следами масел, жиров, бензина, керосина и других горючих жидкостей;</w:t>
      </w:r>
      <w:bookmarkStart w:id="86" w:name="sub_16176"/>
      <w:bookmarkEnd w:id="85"/>
    </w:p>
    <w:p w14:paraId="5333207C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7" w:name="sub_16177"/>
      <w:bookmarkEnd w:id="86"/>
      <w:r w:rsidRPr="008F05C5">
        <w:rPr>
          <w:rFonts w:ascii="Times New Roman" w:hAnsi="Times New Roman" w:cs="Times New Roman"/>
          <w:sz w:val="24"/>
          <w:szCs w:val="24"/>
        </w:rPr>
        <w:t>г) допускать к самостоятельной работе учеников, а также работников, не имеющих квалификационного удостоверения;</w:t>
      </w:r>
    </w:p>
    <w:p w14:paraId="6B721EB2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8" w:name="sub_16178"/>
      <w:bookmarkEnd w:id="87"/>
      <w:r w:rsidRPr="008F05C5">
        <w:rPr>
          <w:rFonts w:ascii="Times New Roman" w:hAnsi="Times New Roman" w:cs="Times New Roman"/>
          <w:sz w:val="24"/>
          <w:szCs w:val="24"/>
        </w:rPr>
        <w:t>д) допускать соприкосновение электрических проводов с баллонами со сжатыми, сжиженными и растворенными газами;</w:t>
      </w:r>
    </w:p>
    <w:p w14:paraId="141070DA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9" w:name="sub_16179"/>
      <w:bookmarkEnd w:id="88"/>
      <w:r w:rsidRPr="008F05C5">
        <w:rPr>
          <w:rFonts w:ascii="Times New Roman" w:hAnsi="Times New Roman" w:cs="Times New Roman"/>
          <w:sz w:val="24"/>
          <w:szCs w:val="24"/>
        </w:rPr>
        <w:t>е) производить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  <w:bookmarkStart w:id="90" w:name="sub_16180"/>
      <w:bookmarkEnd w:id="89"/>
    </w:p>
    <w:p w14:paraId="55C61B1C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1" w:name="sub_1427"/>
      <w:bookmarkEnd w:id="90"/>
      <w:r w:rsidRPr="008F05C5">
        <w:rPr>
          <w:rFonts w:ascii="Times New Roman" w:hAnsi="Times New Roman" w:cs="Times New Roman"/>
          <w:sz w:val="24"/>
          <w:szCs w:val="24"/>
        </w:rPr>
        <w:t xml:space="preserve">14. Запрещается проведение огневых работ на элементах здания, выполненных из легких металлических конструкций с горючими и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трудногорючими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утеплителями.</w:t>
      </w:r>
    </w:p>
    <w:p w14:paraId="2C0AD8B1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2" w:name="sub_1428"/>
      <w:bookmarkEnd w:id="91"/>
      <w:r w:rsidRPr="008F05C5">
        <w:rPr>
          <w:rFonts w:ascii="Times New Roman" w:hAnsi="Times New Roman" w:cs="Times New Roman"/>
          <w:sz w:val="24"/>
          <w:szCs w:val="24"/>
        </w:rPr>
        <w:t>15. При проведении газосварочных работ:</w:t>
      </w:r>
    </w:p>
    <w:p w14:paraId="3727B7C6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3" w:name="sub_16181"/>
      <w:bookmarkEnd w:id="92"/>
      <w:r w:rsidRPr="008F05C5">
        <w:rPr>
          <w:rFonts w:ascii="Times New Roman" w:hAnsi="Times New Roman" w:cs="Times New Roman"/>
          <w:sz w:val="24"/>
          <w:szCs w:val="24"/>
        </w:rPr>
        <w:t>а) переносные ацетиленовые генераторы следует устанавливать на открытых площадках. Ацетиленовые генераторы необходимо ограждать и размещать не ближе 10 метров от мест проведения работ, а также от мест забора воздуха компрессорами и вентиляторами;</w:t>
      </w:r>
    </w:p>
    <w:p w14:paraId="09C1E69F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4" w:name="sub_16182"/>
      <w:bookmarkEnd w:id="93"/>
      <w:r w:rsidRPr="008F05C5">
        <w:rPr>
          <w:rFonts w:ascii="Times New Roman" w:hAnsi="Times New Roman" w:cs="Times New Roman"/>
          <w:sz w:val="24"/>
          <w:szCs w:val="24"/>
        </w:rPr>
        <w:t>б) в местах установки ацетиленового генератора вывешиваются плакаты "Вход посторонним воспрещен - огнеопасно", "Не курить", "Не проходить с огнем";</w:t>
      </w:r>
    </w:p>
    <w:p w14:paraId="6EB9245F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5" w:name="sub_16183"/>
      <w:bookmarkEnd w:id="94"/>
      <w:r w:rsidRPr="008F05C5">
        <w:rPr>
          <w:rFonts w:ascii="Times New Roman" w:hAnsi="Times New Roman" w:cs="Times New Roman"/>
          <w:sz w:val="24"/>
          <w:szCs w:val="24"/>
        </w:rPr>
        <w:t xml:space="preserve">в) по окончании работы карбид кальция в переносном генераторе должен быть выработан. Известковый ил, удаляемый из генератора, выгружается в приспособленную для этих целей тару.  </w:t>
      </w:r>
      <w:bookmarkStart w:id="96" w:name="sub_16184"/>
      <w:bookmarkEnd w:id="95"/>
    </w:p>
    <w:p w14:paraId="4FB53CB5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7" w:name="sub_16185"/>
      <w:bookmarkEnd w:id="96"/>
      <w:r w:rsidRPr="008F05C5">
        <w:rPr>
          <w:rFonts w:ascii="Times New Roman" w:hAnsi="Times New Roman" w:cs="Times New Roman"/>
          <w:sz w:val="24"/>
          <w:szCs w:val="24"/>
        </w:rPr>
        <w:t xml:space="preserve">г) закрепление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газоподводящих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шлангов на присоединительных ниппелях аппаратуры, горелок, резаков и редукторов должно быть надежно. На ниппели водяных затворов шланги плотно надеваются, но не закрепляются;</w:t>
      </w:r>
      <w:bookmarkStart w:id="98" w:name="sub_16186"/>
      <w:bookmarkEnd w:id="97"/>
    </w:p>
    <w:p w14:paraId="76E6D0AE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9" w:name="sub_16189"/>
      <w:bookmarkEnd w:id="98"/>
      <w:r w:rsidRPr="008F05C5">
        <w:rPr>
          <w:rFonts w:ascii="Times New Roman" w:hAnsi="Times New Roman" w:cs="Times New Roman"/>
          <w:sz w:val="24"/>
          <w:szCs w:val="24"/>
        </w:rPr>
        <w:t xml:space="preserve">д) запрещается в местах хранения и вскрытия барабанов с карбидом кальция курение, пользование открытым огнем и применение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искрообразующего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инструмента;</w:t>
      </w:r>
    </w:p>
    <w:p w14:paraId="0FE096C1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sub_16190"/>
      <w:bookmarkEnd w:id="99"/>
      <w:r w:rsidRPr="008F05C5">
        <w:rPr>
          <w:rFonts w:ascii="Times New Roman" w:hAnsi="Times New Roman" w:cs="Times New Roman"/>
          <w:sz w:val="24"/>
          <w:szCs w:val="24"/>
        </w:rPr>
        <w:t>е) хранение и транспортирование баллонов с газами осуществляется только с навинченными на их горловины предохранительными колпаками. К месту сварочных работ баллоны доставляются на специальных тележках, носилках, санках. При транспортировании баллонов не допускаются толчки и удары;</w:t>
      </w:r>
    </w:p>
    <w:p w14:paraId="36042130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sub_16191"/>
      <w:bookmarkEnd w:id="100"/>
      <w:r w:rsidRPr="008F05C5">
        <w:rPr>
          <w:rFonts w:ascii="Times New Roman" w:hAnsi="Times New Roman" w:cs="Times New Roman"/>
          <w:sz w:val="24"/>
          <w:szCs w:val="24"/>
        </w:rPr>
        <w:t>ж) запрещается хранение в одном помещении кислородных баллонов и баллонов с горючими газами, а также карбида кальция, красок;</w:t>
      </w:r>
    </w:p>
    <w:p w14:paraId="5779F552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sub_16192"/>
      <w:bookmarkEnd w:id="101"/>
      <w:r w:rsidRPr="008F05C5">
        <w:rPr>
          <w:rFonts w:ascii="Times New Roman" w:hAnsi="Times New Roman" w:cs="Times New Roman"/>
          <w:sz w:val="24"/>
          <w:szCs w:val="24"/>
        </w:rPr>
        <w:lastRenderedPageBreak/>
        <w:t>з) при обращении с порожними баллонами из-под кислорода или горючих газов соблюдаются такие же меры безопасности, как и с наполненными баллонами;</w:t>
      </w:r>
    </w:p>
    <w:p w14:paraId="7CC51E2E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sub_16193"/>
      <w:bookmarkEnd w:id="102"/>
      <w:r w:rsidRPr="008F05C5">
        <w:rPr>
          <w:rFonts w:ascii="Times New Roman" w:hAnsi="Times New Roman" w:cs="Times New Roman"/>
          <w:sz w:val="24"/>
          <w:szCs w:val="24"/>
        </w:rPr>
        <w:t>и) запрещается курение и применение открытого огня в радиусе 10 метров.</w:t>
      </w:r>
    </w:p>
    <w:p w14:paraId="3123D149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sub_1429"/>
      <w:bookmarkEnd w:id="103"/>
      <w:r w:rsidRPr="008F05C5">
        <w:rPr>
          <w:rFonts w:ascii="Times New Roman" w:hAnsi="Times New Roman" w:cs="Times New Roman"/>
          <w:sz w:val="24"/>
          <w:szCs w:val="24"/>
        </w:rPr>
        <w:t xml:space="preserve">31. При проведении газосварочных или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газорезательных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работ с карбидом кальция запрещается:</w:t>
      </w:r>
    </w:p>
    <w:p w14:paraId="462099B0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sub_16194"/>
      <w:bookmarkEnd w:id="104"/>
      <w:r w:rsidRPr="008F05C5">
        <w:rPr>
          <w:rFonts w:ascii="Times New Roman" w:hAnsi="Times New Roman" w:cs="Times New Roman"/>
          <w:sz w:val="24"/>
          <w:szCs w:val="24"/>
        </w:rPr>
        <w:t>а) использовать 1 водяной затвор двум сварщикам;</w:t>
      </w:r>
    </w:p>
    <w:p w14:paraId="6BB4C94E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sub_16195"/>
      <w:bookmarkEnd w:id="105"/>
      <w:r w:rsidRPr="008F05C5">
        <w:rPr>
          <w:rFonts w:ascii="Times New Roman" w:hAnsi="Times New Roman" w:cs="Times New Roman"/>
          <w:sz w:val="24"/>
          <w:szCs w:val="24"/>
        </w:rPr>
        <w:t>б) загружать карбид кальция завышенной грануляции или проталкивать его в воронку аппарата с помощью железных прутков и проволоки, а также работать на карбидной пыли;</w:t>
      </w:r>
    </w:p>
    <w:p w14:paraId="119BA369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sub_16196"/>
      <w:bookmarkEnd w:id="106"/>
      <w:r w:rsidRPr="008F05C5">
        <w:rPr>
          <w:rFonts w:ascii="Times New Roman" w:hAnsi="Times New Roman" w:cs="Times New Roman"/>
          <w:sz w:val="24"/>
          <w:szCs w:val="24"/>
        </w:rPr>
        <w:t>в) загружать карбид кальция в мокрые загрузочные корзины или при наличии воды в газосборнике, а также загружать корзины карбидом более чем на половину их объема при работе генераторов "вода на карбид";</w:t>
      </w:r>
    </w:p>
    <w:p w14:paraId="1AD8A02E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sub_16197"/>
      <w:bookmarkEnd w:id="107"/>
      <w:r w:rsidRPr="008F05C5">
        <w:rPr>
          <w:rFonts w:ascii="Times New Roman" w:hAnsi="Times New Roman" w:cs="Times New Roman"/>
          <w:sz w:val="24"/>
          <w:szCs w:val="24"/>
        </w:rPr>
        <w:t xml:space="preserve">г) производить продувку шланга для горючих газов кислородом и кислородного шланга горючим газом, а также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взаимозаменять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шланги при работе;</w:t>
      </w:r>
    </w:p>
    <w:p w14:paraId="0385BE8F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sub_16198"/>
      <w:bookmarkEnd w:id="108"/>
      <w:r w:rsidRPr="008F05C5">
        <w:rPr>
          <w:rFonts w:ascii="Times New Roman" w:hAnsi="Times New Roman" w:cs="Times New Roman"/>
          <w:sz w:val="24"/>
          <w:szCs w:val="24"/>
        </w:rPr>
        <w:t xml:space="preserve">д) перекручивать, заламывать или зажимать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газоподводящие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шланги;</w:t>
      </w:r>
    </w:p>
    <w:p w14:paraId="3CEC301E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sub_16199"/>
      <w:bookmarkEnd w:id="109"/>
      <w:r w:rsidRPr="008F05C5">
        <w:rPr>
          <w:rFonts w:ascii="Times New Roman" w:hAnsi="Times New Roman" w:cs="Times New Roman"/>
          <w:sz w:val="24"/>
          <w:szCs w:val="24"/>
        </w:rPr>
        <w:t>е) переносить генератор при наличии в газосборнике ацетилена;</w:t>
      </w:r>
    </w:p>
    <w:p w14:paraId="4BFEC344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sub_16200"/>
      <w:bookmarkEnd w:id="110"/>
      <w:r w:rsidRPr="008F05C5">
        <w:rPr>
          <w:rFonts w:ascii="Times New Roman" w:hAnsi="Times New Roman" w:cs="Times New Roman"/>
          <w:sz w:val="24"/>
          <w:szCs w:val="24"/>
        </w:rPr>
        <w:t>ж) 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кальция;</w:t>
      </w:r>
    </w:p>
    <w:p w14:paraId="0795F5C7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sub_16201"/>
      <w:bookmarkEnd w:id="111"/>
      <w:r w:rsidRPr="008F05C5">
        <w:rPr>
          <w:rFonts w:ascii="Times New Roman" w:hAnsi="Times New Roman" w:cs="Times New Roman"/>
          <w:sz w:val="24"/>
          <w:szCs w:val="24"/>
        </w:rPr>
        <w:t xml:space="preserve">з) применять медный инструмент для вскрытия барабанов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с  карбидом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кальция, а также медь в качестве припоя для пайки ацетиленовой аппаратуры и в других местах, где возможно соприкосновение с ацетиленом.</w:t>
      </w:r>
    </w:p>
    <w:p w14:paraId="1F028041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sub_1430"/>
      <w:bookmarkEnd w:id="112"/>
      <w:r w:rsidRPr="008F05C5">
        <w:rPr>
          <w:rFonts w:ascii="Times New Roman" w:hAnsi="Times New Roman" w:cs="Times New Roman"/>
          <w:sz w:val="24"/>
          <w:szCs w:val="24"/>
        </w:rPr>
        <w:t>16. При проведении электросварочных работ:</w:t>
      </w:r>
    </w:p>
    <w:p w14:paraId="3DFEF07D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sub_16202"/>
      <w:bookmarkEnd w:id="113"/>
      <w:r w:rsidRPr="008F05C5">
        <w:rPr>
          <w:rFonts w:ascii="Times New Roman" w:hAnsi="Times New Roman" w:cs="Times New Roman"/>
          <w:sz w:val="24"/>
          <w:szCs w:val="24"/>
        </w:rPr>
        <w:t>а) запрещается использовать провода без изоляции или с поврежденной изоляцией, а также применять нестандартные автоматические выключатели;</w:t>
      </w:r>
    </w:p>
    <w:p w14:paraId="785CD20F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sub_16203"/>
      <w:bookmarkEnd w:id="114"/>
      <w:r w:rsidRPr="008F05C5">
        <w:rPr>
          <w:rFonts w:ascii="Times New Roman" w:hAnsi="Times New Roman" w:cs="Times New Roman"/>
          <w:sz w:val="24"/>
          <w:szCs w:val="24"/>
        </w:rPr>
        <w:t xml:space="preserve">б) следует соединять сварочные провода при помощи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опрессования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>, сварки, пайки или специальных зажимов. Подключение электропроводов к 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электрододержателю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>, свариваемому изделию и сварочному аппарату выполняется при помощи медных кабельных наконечников, скрепленных болтами с шайбами;</w:t>
      </w:r>
    </w:p>
    <w:p w14:paraId="1BF383CF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sub_16204"/>
      <w:bookmarkEnd w:id="115"/>
      <w:r w:rsidRPr="008F05C5">
        <w:rPr>
          <w:rFonts w:ascii="Times New Roman" w:hAnsi="Times New Roman" w:cs="Times New Roman"/>
          <w:sz w:val="24"/>
          <w:szCs w:val="24"/>
        </w:rPr>
        <w:t>в) следует надежно изолировать и в необходимых местах защищать от действия высокой температуры, механических повреждений или химических воздействий провода, подключенные к сварочным аппаратам, распределительным щитам и другому оборудованию, а также к местам сварочных работ;</w:t>
      </w:r>
    </w:p>
    <w:p w14:paraId="68146780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sub_16205"/>
      <w:bookmarkEnd w:id="116"/>
      <w:r w:rsidRPr="008F05C5">
        <w:rPr>
          <w:rFonts w:ascii="Times New Roman" w:hAnsi="Times New Roman" w:cs="Times New Roman"/>
          <w:sz w:val="24"/>
          <w:szCs w:val="24"/>
        </w:rPr>
        <w:t>г) необходимо располагать кабели (провода) электросварочных машин от трубопроводов с кислородом на расстоянии не менее 0,5 метра, а от трубопроводов и баллонов с ацетиленом и других горючих газов - не менее 1 метра;</w:t>
      </w:r>
    </w:p>
    <w:p w14:paraId="71D38864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sub_16206"/>
      <w:bookmarkEnd w:id="117"/>
      <w:r w:rsidRPr="008F05C5">
        <w:rPr>
          <w:rFonts w:ascii="Times New Roman" w:hAnsi="Times New Roman" w:cs="Times New Roman"/>
          <w:sz w:val="24"/>
          <w:szCs w:val="24"/>
        </w:rPr>
        <w:lastRenderedPageBreak/>
        <w:t>д) в качестве обратного проводника, соединяющего свариваемое изделие с источником тока, могут использоваться стальные или алюминиевые шины любого профиля, сварочные плиты, стеллажи и сама свариваемая конструкция при условии, если их сечение обеспечивает безопасное по условиям нагрева протекание тока. Соединение между собой отдельных элементов, используемых в качестве обратного проводника, должно выполняться с помощью болтов, струбцин или зажимов;</w:t>
      </w:r>
    </w:p>
    <w:p w14:paraId="5B245DEF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sub_16207"/>
      <w:bookmarkEnd w:id="118"/>
      <w:r w:rsidRPr="008F05C5">
        <w:rPr>
          <w:rFonts w:ascii="Times New Roman" w:hAnsi="Times New Roman" w:cs="Times New Roman"/>
          <w:sz w:val="24"/>
          <w:szCs w:val="24"/>
        </w:rPr>
        <w:t>е) запрещается использование в качестве обратного проводника внутренних железнодорожных путей, сети заземления или зануления, а также металлических конструкций зданий, коммуникаций и технологического оборудования. В этих случаях сварка производится с применением 2 проводов;</w:t>
      </w:r>
      <w:bookmarkStart w:id="120" w:name="sub_16208"/>
      <w:bookmarkEnd w:id="119"/>
    </w:p>
    <w:p w14:paraId="1D349289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sub_16209"/>
      <w:bookmarkEnd w:id="120"/>
      <w:r w:rsidRPr="008F05C5">
        <w:rPr>
          <w:rFonts w:ascii="Times New Roman" w:hAnsi="Times New Roman" w:cs="Times New Roman"/>
          <w:sz w:val="24"/>
          <w:szCs w:val="24"/>
        </w:rPr>
        <w:t xml:space="preserve">ж) конструкция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электрододержателя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для ручной сварки должна обеспечивать надежное зажатие и быструю смену электродов,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предметы. Рукоятка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электрододержателя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делается из негорючего диэлектрического и теплоизолирующего материала;</w:t>
      </w:r>
    </w:p>
    <w:p w14:paraId="04E65D27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sub_16210"/>
      <w:bookmarkEnd w:id="121"/>
      <w:r w:rsidRPr="008F05C5">
        <w:rPr>
          <w:rFonts w:ascii="Times New Roman" w:hAnsi="Times New Roman" w:cs="Times New Roman"/>
          <w:sz w:val="24"/>
          <w:szCs w:val="24"/>
        </w:rPr>
        <w:t>з) следует применять электроды, изготовленные в заводских условиях, соответствующие номинальной величине сварочного тока. При смене электродов их остатки (огарки) следует помещать в специальный металлический ящик, устанавливаемый у места сварочных работ;</w:t>
      </w:r>
    </w:p>
    <w:p w14:paraId="14904A4E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sub_16211"/>
      <w:bookmarkEnd w:id="122"/>
      <w:r w:rsidRPr="008F05C5">
        <w:rPr>
          <w:rFonts w:ascii="Times New Roman" w:hAnsi="Times New Roman" w:cs="Times New Roman"/>
          <w:sz w:val="24"/>
          <w:szCs w:val="24"/>
        </w:rPr>
        <w:t>и) необходимо электросварочную установку на время работы заземлять.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трансформатора, к которому присоединяется проводник, идущий к изделию (обратный проводник);</w:t>
      </w:r>
    </w:p>
    <w:p w14:paraId="7E7F6175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4" w:name="sub_16212"/>
      <w:bookmarkEnd w:id="123"/>
      <w:r w:rsidRPr="008F05C5">
        <w:rPr>
          <w:rFonts w:ascii="Times New Roman" w:hAnsi="Times New Roman" w:cs="Times New Roman"/>
          <w:sz w:val="24"/>
          <w:szCs w:val="24"/>
        </w:rPr>
        <w:t>к) чистку агрегата и пусковой аппаратуры следует производить ежедневно после окончания работы. Техническое обслуживание и планово-предупредительный ремонт сварочного оборудования производится в соответствии с графиком;</w:t>
      </w:r>
    </w:p>
    <w:p w14:paraId="77CABE83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5" w:name="sub_16213"/>
      <w:bookmarkEnd w:id="124"/>
      <w:r w:rsidRPr="008F05C5">
        <w:rPr>
          <w:rFonts w:ascii="Times New Roman" w:hAnsi="Times New Roman" w:cs="Times New Roman"/>
          <w:sz w:val="24"/>
          <w:szCs w:val="24"/>
        </w:rPr>
        <w:t>л) питание дуги в установках для атомно-водородной сварки обеспечивается от отдельного трансформатора. Запрещается непосредственное питание дуги от распределительной сети через регулятор тока любого типа;</w:t>
      </w:r>
    </w:p>
    <w:p w14:paraId="37FB8EEB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6" w:name="sub_16214"/>
      <w:bookmarkEnd w:id="125"/>
      <w:r w:rsidRPr="008F05C5">
        <w:rPr>
          <w:rFonts w:ascii="Times New Roman" w:hAnsi="Times New Roman" w:cs="Times New Roman"/>
          <w:sz w:val="24"/>
          <w:szCs w:val="24"/>
        </w:rPr>
        <w:t>м) при атомно-водородной сварке в горелке должно предусматриваться автоматическое отключение напряжения и прекращение подачи водорода в случае разрыва цепи. Запрещается оставлять включенные горелки без присмотра.</w:t>
      </w:r>
    </w:p>
    <w:p w14:paraId="48A6936E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7" w:name="sub_1431"/>
      <w:bookmarkEnd w:id="126"/>
      <w:r w:rsidRPr="008F05C5">
        <w:rPr>
          <w:rFonts w:ascii="Times New Roman" w:hAnsi="Times New Roman" w:cs="Times New Roman"/>
          <w:sz w:val="24"/>
          <w:szCs w:val="24"/>
        </w:rPr>
        <w:t>17. При огневых работах, связанных с резкой металла:</w:t>
      </w:r>
    </w:p>
    <w:p w14:paraId="3972B66F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8" w:name="sub_16215"/>
      <w:bookmarkEnd w:id="127"/>
      <w:r w:rsidRPr="008F05C5">
        <w:rPr>
          <w:rFonts w:ascii="Times New Roman" w:hAnsi="Times New Roman" w:cs="Times New Roman"/>
          <w:sz w:val="24"/>
          <w:szCs w:val="24"/>
        </w:rPr>
        <w:t>а) необходимо принимать меры по предотвращению разлива легковоспламеняющихся и горючих жидкостей;</w:t>
      </w:r>
    </w:p>
    <w:p w14:paraId="00CD8124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9" w:name="sub_16216"/>
      <w:bookmarkEnd w:id="128"/>
      <w:r w:rsidRPr="008F05C5">
        <w:rPr>
          <w:rFonts w:ascii="Times New Roman" w:hAnsi="Times New Roman" w:cs="Times New Roman"/>
          <w:sz w:val="24"/>
          <w:szCs w:val="24"/>
        </w:rPr>
        <w:t xml:space="preserve">б) допускается хранить запас горючего на месте проведения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бензо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керосинорезательных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работ в количестве не более сменной потребности. Горючее следует хранить в исправной небьющейся плотно закрывающейся таре на расстоянии не менее 10 метров от места производства огневых работ;</w:t>
      </w:r>
    </w:p>
    <w:p w14:paraId="66DFFA1F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0" w:name="sub_16217"/>
      <w:bookmarkEnd w:id="129"/>
      <w:r w:rsidRPr="008F05C5">
        <w:rPr>
          <w:rFonts w:ascii="Times New Roman" w:hAnsi="Times New Roman" w:cs="Times New Roman"/>
          <w:sz w:val="24"/>
          <w:szCs w:val="24"/>
        </w:rPr>
        <w:lastRenderedPageBreak/>
        <w:t xml:space="preserve">в) необходимо проверять перед началом работ исправность арматуры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бензо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>- и керосинореза, плотность соединений шлангов на ниппелях, исправность резьбы в накидных гайках и головках;</w:t>
      </w:r>
    </w:p>
    <w:p w14:paraId="398B725F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1" w:name="sub_16218"/>
      <w:bookmarkEnd w:id="130"/>
      <w:r w:rsidRPr="008F05C5">
        <w:rPr>
          <w:rFonts w:ascii="Times New Roman" w:hAnsi="Times New Roman" w:cs="Times New Roman"/>
          <w:sz w:val="24"/>
          <w:szCs w:val="24"/>
        </w:rPr>
        <w:t xml:space="preserve">г) применять горючее для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бензо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керосинорезательных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работ в соответствии с имеющейся инструкцией;</w:t>
      </w:r>
    </w:p>
    <w:p w14:paraId="35AF7629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2" w:name="sub_16219"/>
      <w:bookmarkEnd w:id="131"/>
      <w:r w:rsidRPr="008F05C5">
        <w:rPr>
          <w:rFonts w:ascii="Times New Roman" w:hAnsi="Times New Roman" w:cs="Times New Roman"/>
          <w:sz w:val="24"/>
          <w:szCs w:val="24"/>
        </w:rPr>
        <w:t>д) бачок с горючим располагать на расстоянии не менее 5 метров от баллонов с кислородом, а также от источника открытого огня и не менее 3 метров от рабочего места, при этом на бачок не должны попадать пламя и искры при работе;</w:t>
      </w:r>
    </w:p>
    <w:p w14:paraId="2754DFF5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3" w:name="sub_16220"/>
      <w:bookmarkEnd w:id="132"/>
      <w:r w:rsidRPr="008F05C5">
        <w:rPr>
          <w:rFonts w:ascii="Times New Roman" w:hAnsi="Times New Roman" w:cs="Times New Roman"/>
          <w:sz w:val="24"/>
          <w:szCs w:val="24"/>
        </w:rPr>
        <w:t>е) запрещается эксплуатировать бачки, не прошедшие гидроиспытаний, имеющие течь горючей смеси, а также неисправный насос или манометр;</w:t>
      </w:r>
    </w:p>
    <w:p w14:paraId="7E208467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4" w:name="sub_16221"/>
      <w:bookmarkEnd w:id="133"/>
      <w:r w:rsidRPr="008F05C5">
        <w:rPr>
          <w:rFonts w:ascii="Times New Roman" w:hAnsi="Times New Roman" w:cs="Times New Roman"/>
          <w:sz w:val="24"/>
          <w:szCs w:val="24"/>
        </w:rPr>
        <w:t>ж) запрещается разогревать испаритель резака посредством зажигания налитой на рабочем месте легковоспламеняющейся или горючей жидкости.</w:t>
      </w:r>
    </w:p>
    <w:p w14:paraId="408471C8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5" w:name="sub_1432"/>
      <w:bookmarkEnd w:id="134"/>
      <w:r w:rsidRPr="008F05C5">
        <w:rPr>
          <w:rFonts w:ascii="Times New Roman" w:hAnsi="Times New Roman" w:cs="Times New Roman"/>
          <w:sz w:val="24"/>
          <w:szCs w:val="24"/>
        </w:rPr>
        <w:t xml:space="preserve">18. При проведении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бензо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керосинорезательных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работ запрещается:</w:t>
      </w:r>
    </w:p>
    <w:p w14:paraId="340DE3FE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6" w:name="sub_16222"/>
      <w:bookmarkEnd w:id="135"/>
      <w:r w:rsidRPr="008F05C5">
        <w:rPr>
          <w:rFonts w:ascii="Times New Roman" w:hAnsi="Times New Roman" w:cs="Times New Roman"/>
          <w:sz w:val="24"/>
          <w:szCs w:val="24"/>
        </w:rPr>
        <w:t>а) иметь давление воздуха в бачке с горючим, превышающее рабочее давление кислорода в резаке;</w:t>
      </w:r>
    </w:p>
    <w:p w14:paraId="13F0550D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7" w:name="sub_16223"/>
      <w:bookmarkEnd w:id="136"/>
      <w:r w:rsidRPr="008F05C5">
        <w:rPr>
          <w:rFonts w:ascii="Times New Roman" w:hAnsi="Times New Roman" w:cs="Times New Roman"/>
          <w:sz w:val="24"/>
          <w:szCs w:val="24"/>
        </w:rPr>
        <w:t>б) перегревать испаритель резака, а также подвешивать резак во время работы вертикально, головкой вверх;</w:t>
      </w:r>
    </w:p>
    <w:p w14:paraId="05FB9C08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8" w:name="sub_16224"/>
      <w:bookmarkEnd w:id="137"/>
      <w:r w:rsidRPr="008F05C5">
        <w:rPr>
          <w:rFonts w:ascii="Times New Roman" w:hAnsi="Times New Roman" w:cs="Times New Roman"/>
          <w:sz w:val="24"/>
          <w:szCs w:val="24"/>
        </w:rPr>
        <w:t>в) зажимать, перекручивать или заламывать шланги, подающие кислород или горючее к резаку;</w:t>
      </w:r>
    </w:p>
    <w:p w14:paraId="209D9D40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9" w:name="sub_16225"/>
      <w:bookmarkEnd w:id="138"/>
      <w:r w:rsidRPr="008F05C5">
        <w:rPr>
          <w:rFonts w:ascii="Times New Roman" w:hAnsi="Times New Roman" w:cs="Times New Roman"/>
          <w:sz w:val="24"/>
          <w:szCs w:val="24"/>
        </w:rPr>
        <w:t>г) использовать кислородные шланги для подвода бензина или керосина к резаку.</w:t>
      </w:r>
    </w:p>
    <w:p w14:paraId="59A65885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0" w:name="sub_16230"/>
      <w:bookmarkEnd w:id="139"/>
      <w:r w:rsidRPr="008F05C5">
        <w:rPr>
          <w:rFonts w:ascii="Times New Roman" w:hAnsi="Times New Roman" w:cs="Times New Roman"/>
          <w:sz w:val="24"/>
          <w:szCs w:val="24"/>
        </w:rPr>
        <w:t xml:space="preserve"> </w:t>
      </w:r>
      <w:bookmarkStart w:id="141" w:name="sub_1437"/>
      <w:bookmarkEnd w:id="140"/>
      <w:r w:rsidRPr="008F05C5">
        <w:rPr>
          <w:rFonts w:ascii="Times New Roman" w:hAnsi="Times New Roman" w:cs="Times New Roman"/>
          <w:sz w:val="24"/>
          <w:szCs w:val="24"/>
        </w:rPr>
        <w:t xml:space="preserve">19. На проведение огневых работ (  газо- и электросварочные работы, газо- и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электрорезательные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работы,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бензино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керосинорезательные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работы,   резка металла механизированным инструментом) на временных местах (кроме строительных площадок) руководителем организации или лицом, ответственным за пожарную безопасность, оформляется наряд-допуск на выполнение огневых работ по форме, предусмотренной </w:t>
      </w:r>
      <w:hyperlink w:anchor="sub_14000" w:history="1">
        <w:r w:rsidRPr="008F05C5">
          <w:rPr>
            <w:rStyle w:val="a5"/>
            <w:rFonts w:ascii="Times New Roman" w:hAnsi="Times New Roman" w:cs="Times New Roman"/>
            <w:sz w:val="24"/>
            <w:szCs w:val="24"/>
          </w:rPr>
          <w:t>приложением N 4</w:t>
        </w:r>
      </w:hyperlink>
      <w:r w:rsidRPr="008F05C5">
        <w:rPr>
          <w:rFonts w:ascii="Times New Roman" w:hAnsi="Times New Roman" w:cs="Times New Roman"/>
          <w:sz w:val="24"/>
          <w:szCs w:val="24"/>
        </w:rPr>
        <w:t xml:space="preserve"> Правил противопожарного режима в РФ.</w:t>
      </w:r>
    </w:p>
    <w:bookmarkEnd w:id="141"/>
    <w:p w14:paraId="5D9ECFF7" w14:textId="77777777" w:rsidR="00572CB3" w:rsidRPr="008F05C5" w:rsidRDefault="00572CB3" w:rsidP="00572CB3">
      <w:pPr>
        <w:tabs>
          <w:tab w:val="left" w:pos="567"/>
        </w:tabs>
        <w:ind w:right="98"/>
        <w:rPr>
          <w:rFonts w:ascii="Times New Roman" w:hAnsi="Times New Roman" w:cs="Times New Roman"/>
          <w:b/>
          <w:caps/>
          <w:sz w:val="24"/>
          <w:szCs w:val="24"/>
        </w:rPr>
      </w:pPr>
    </w:p>
    <w:p w14:paraId="309D14EB" w14:textId="77777777" w:rsidR="00572CB3" w:rsidRPr="008F05C5" w:rsidRDefault="00572CB3" w:rsidP="00572CB3">
      <w:pPr>
        <w:tabs>
          <w:tab w:val="left" w:pos="567"/>
        </w:tabs>
        <w:ind w:right="9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F05C5">
        <w:rPr>
          <w:rFonts w:ascii="Times New Roman" w:hAnsi="Times New Roman" w:cs="Times New Roman"/>
          <w:b/>
          <w:caps/>
          <w:sz w:val="24"/>
          <w:szCs w:val="24"/>
          <w:lang w:val="en-US"/>
        </w:rPr>
        <w:t>V</w:t>
      </w:r>
      <w:r w:rsidRPr="008F05C5">
        <w:rPr>
          <w:rFonts w:ascii="Times New Roman" w:hAnsi="Times New Roman" w:cs="Times New Roman"/>
          <w:b/>
          <w:caps/>
          <w:sz w:val="24"/>
          <w:szCs w:val="24"/>
        </w:rPr>
        <w:t>. ПОРЯДОК, НОРМЫ ХРАНЕНИЯ И ТРАНСПОРТИРОВКИ ПОЖАРОВЗРЫВОПОЖАРНЫХ ВЕЩЕСТВ, ПОЖАРООПАСНЫХ ВЕЩЕСТВ И МАТЕРИАЛОВ.</w:t>
      </w:r>
    </w:p>
    <w:p w14:paraId="15383B37" w14:textId="77777777" w:rsidR="00572CB3" w:rsidRPr="008F05C5" w:rsidRDefault="00572CB3" w:rsidP="00572CB3">
      <w:pPr>
        <w:tabs>
          <w:tab w:val="left" w:pos="567"/>
        </w:tabs>
        <w:ind w:right="98"/>
        <w:rPr>
          <w:rFonts w:ascii="Times New Roman" w:hAnsi="Times New Roman" w:cs="Times New Roman"/>
          <w:b/>
          <w:caps/>
          <w:sz w:val="24"/>
          <w:szCs w:val="24"/>
        </w:rPr>
      </w:pPr>
    </w:p>
    <w:p w14:paraId="2944572B" w14:textId="7E999331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1. В здании Администрации </w:t>
      </w:r>
      <w:proofErr w:type="spellStart"/>
      <w:r w:rsidR="008F05C5" w:rsidRPr="008F05C5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сельского поселения запрещается:</w:t>
      </w:r>
    </w:p>
    <w:p w14:paraId="3DD0CA36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а) хранить и применять  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Pr="008F05C5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вещества и материалы, кроме случаев, предусмотренных иными нормативными документами по пожарной безопасности;</w:t>
      </w:r>
    </w:p>
    <w:p w14:paraId="0DEA5F4C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lastRenderedPageBreak/>
        <w:t>2. Запрещается временное хранение горючих материалов, отходов, упаковок и контейнеров в помещениях и на путях эвакуации.</w:t>
      </w:r>
    </w:p>
    <w:p w14:paraId="5F2DCF76" w14:textId="60F9F5DA" w:rsidR="00572CB3" w:rsidRPr="00CA034B" w:rsidRDefault="00572CB3" w:rsidP="00CA034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2" w:name="sub_1125"/>
      <w:r w:rsidRPr="008F05C5">
        <w:rPr>
          <w:rFonts w:ascii="Times New Roman" w:hAnsi="Times New Roman" w:cs="Times New Roman"/>
          <w:sz w:val="24"/>
          <w:szCs w:val="24"/>
        </w:rPr>
        <w:t>3. Хранение бензина, солярки, керосина, оружия и патронов к нему, а также пиротехнических изделий в здании запрещается.</w:t>
      </w:r>
      <w:bookmarkEnd w:id="142"/>
    </w:p>
    <w:p w14:paraId="7C9E5063" w14:textId="72C093FB" w:rsidR="00572CB3" w:rsidRPr="008F05C5" w:rsidRDefault="00572CB3" w:rsidP="00CA034B">
      <w:pPr>
        <w:tabs>
          <w:tab w:val="left" w:pos="567"/>
        </w:tabs>
        <w:ind w:right="9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F05C5">
        <w:rPr>
          <w:rFonts w:ascii="Times New Roman" w:hAnsi="Times New Roman" w:cs="Times New Roman"/>
          <w:b/>
          <w:caps/>
          <w:sz w:val="24"/>
          <w:szCs w:val="24"/>
          <w:lang w:val="en-US"/>
        </w:rPr>
        <w:t>VI</w:t>
      </w:r>
      <w:r w:rsidRPr="008F05C5">
        <w:rPr>
          <w:rFonts w:ascii="Times New Roman" w:hAnsi="Times New Roman" w:cs="Times New Roman"/>
          <w:b/>
          <w:caps/>
          <w:sz w:val="24"/>
          <w:szCs w:val="24"/>
        </w:rPr>
        <w:t>. ПОРЯДОК ОСМОТРА И ЗАКРЫТИЯ ПОМЕЩЕНИЙ ПО ОКОНЧАНИИ РАБОТЫ.</w:t>
      </w:r>
    </w:p>
    <w:p w14:paraId="607ED994" w14:textId="77777777" w:rsidR="00572CB3" w:rsidRPr="008F05C5" w:rsidRDefault="00572CB3" w:rsidP="00572CB3">
      <w:pPr>
        <w:shd w:val="clear" w:color="auto" w:fill="FFFFFF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Все помещения, независимо от назначения перед закрытием должны обязательно осматриваться лицами, ответственными за пожарную безопасность того или другого помещения, или назначенными ими лицами.</w:t>
      </w:r>
    </w:p>
    <w:p w14:paraId="7D6DE717" w14:textId="77777777" w:rsidR="00572CB3" w:rsidRPr="008F05C5" w:rsidRDefault="00572CB3" w:rsidP="00572CB3">
      <w:pPr>
        <w:shd w:val="clear" w:color="auto" w:fill="FFFFFF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ОСМОТР ПОМЕЩЕНИЙ ПРЕДУСМАТРИВАЕТ:</w:t>
      </w:r>
    </w:p>
    <w:p w14:paraId="7C4765DF" w14:textId="77777777" w:rsidR="00572CB3" w:rsidRPr="008F05C5" w:rsidRDefault="00572CB3" w:rsidP="00572CB3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Устранение возможных причин пожара.</w:t>
      </w:r>
    </w:p>
    <w:p w14:paraId="5A1C1A6A" w14:textId="77777777" w:rsidR="00572CB3" w:rsidRPr="008F05C5" w:rsidRDefault="00572CB3" w:rsidP="00572CB3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Устранение причин, способствующих быстрому распространению огня.</w:t>
      </w:r>
    </w:p>
    <w:p w14:paraId="032E3ED6" w14:textId="77777777" w:rsidR="00572CB3" w:rsidRPr="008F05C5" w:rsidRDefault="00572CB3" w:rsidP="00572CB3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Готовность средств пожаротушения к использованию.</w:t>
      </w:r>
    </w:p>
    <w:p w14:paraId="202D418E" w14:textId="77777777" w:rsidR="00572CB3" w:rsidRPr="008F05C5" w:rsidRDefault="00572CB3" w:rsidP="00572CB3">
      <w:pPr>
        <w:pStyle w:val="a3"/>
        <w:shd w:val="clear" w:color="auto" w:fill="FFFFFF"/>
        <w:tabs>
          <w:tab w:val="left" w:pos="851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Ежедневно по окончании рабочего дня перед закрытием необходимо тщательно осмотреть все обслуживаемые помещения и проверить:</w:t>
      </w:r>
    </w:p>
    <w:p w14:paraId="0338A5B4" w14:textId="77777777" w:rsidR="00572CB3" w:rsidRPr="008F05C5" w:rsidRDefault="00572CB3" w:rsidP="00572CB3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выключение компьютеров, электронагревательных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 xml:space="preserve">приборов,   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>оборудования, силовой и электроосветительной сети (за исключением источников электропитания и электроустановок, которые по условиям технологического процесса должны работать круглосуточно);</w:t>
      </w:r>
    </w:p>
    <w:p w14:paraId="2F39AEF4" w14:textId="77777777" w:rsidR="00572CB3" w:rsidRPr="008F05C5" w:rsidRDefault="00572CB3" w:rsidP="00572CB3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отсутствие контакта нагретых поверхностей выключенных электроприборов, электрооборудования с горючими веществами и материалами;</w:t>
      </w:r>
    </w:p>
    <w:p w14:paraId="52F981D6" w14:textId="77777777" w:rsidR="00572CB3" w:rsidRPr="008F05C5" w:rsidRDefault="00572CB3" w:rsidP="00572CB3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уборку помещений, рабочих мест от производственных отходов и мусора;</w:t>
      </w:r>
    </w:p>
    <w:p w14:paraId="48F6CC41" w14:textId="77777777" w:rsidR="00572CB3" w:rsidRPr="008F05C5" w:rsidRDefault="00572CB3" w:rsidP="00572CB3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удаление с рабочих мест легковоспламеняющихся и горючих жидкостей, товаров в аэрозольной упаковке в специально отведенное и оборудованное для их хранения место;</w:t>
      </w:r>
    </w:p>
    <w:p w14:paraId="3F06A777" w14:textId="77777777" w:rsidR="00572CB3" w:rsidRPr="008F05C5" w:rsidRDefault="00572CB3" w:rsidP="00572CB3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наличие свободных проходов по коридорам, помещениям, лестницам к запасным выходам, окнам, к средствам пожаротушения и связи.</w:t>
      </w:r>
    </w:p>
    <w:p w14:paraId="7D534F80" w14:textId="77777777" w:rsidR="00572CB3" w:rsidRPr="008F05C5" w:rsidRDefault="00572CB3" w:rsidP="00572CB3">
      <w:pPr>
        <w:shd w:val="clear" w:color="auto" w:fill="FFFFFF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При осмотре и проверке помещений следует установить, нет ли дыма, запаха гари, повышения температуры и других признаков пожара. При обнаружении подобных признаков — выявить причину и принять меры к ее устранению.</w:t>
      </w:r>
    </w:p>
    <w:p w14:paraId="001DE873" w14:textId="77777777" w:rsidR="00572CB3" w:rsidRPr="008F05C5" w:rsidRDefault="00572CB3" w:rsidP="00572CB3">
      <w:pPr>
        <w:shd w:val="clear" w:color="auto" w:fill="FFFFFF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Проверка помещений, где проводились пожароопасные работы, должна производиться с особой тщательностью. За этими помещениями должно быть установлено наблюдение в течении 3-5 часов после окончания пожароопасных работ.</w:t>
      </w:r>
    </w:p>
    <w:p w14:paraId="166B3C80" w14:textId="77777777" w:rsidR="00572CB3" w:rsidRPr="008F05C5" w:rsidRDefault="00572CB3" w:rsidP="00572CB3">
      <w:pPr>
        <w:shd w:val="clear" w:color="auto" w:fill="FFFFFF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О недочетах, которые не могут быть устранены проверяющим, последний обязан немедленно сообщить вышестоящему руководству для принятия соответствующих мер.</w:t>
      </w:r>
    </w:p>
    <w:p w14:paraId="2AFCC13C" w14:textId="77777777" w:rsidR="00572CB3" w:rsidRPr="008F05C5" w:rsidRDefault="00572CB3" w:rsidP="00572CB3">
      <w:pPr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В помещении необходимо обеспечить свободный доступ к датчикам охранно-пожарной сигнализации; не загораживать зону обнаружения датчика какими-либо предметами.</w:t>
      </w:r>
    </w:p>
    <w:p w14:paraId="3D8DEEA0" w14:textId="77777777" w:rsidR="00572CB3" w:rsidRPr="008F05C5" w:rsidRDefault="00572CB3" w:rsidP="00572CB3">
      <w:pPr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Выходя из помещения, тщательно закрыть окна, форточки,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двери,  исключить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их самопроизвольное открывание. </w:t>
      </w:r>
    </w:p>
    <w:p w14:paraId="0908354A" w14:textId="77777777" w:rsidR="00572CB3" w:rsidRPr="008F05C5" w:rsidRDefault="00572CB3" w:rsidP="00572CB3">
      <w:pPr>
        <w:shd w:val="clear" w:color="auto" w:fill="FFFFFF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C5">
        <w:rPr>
          <w:rFonts w:ascii="Times New Roman" w:hAnsi="Times New Roman" w:cs="Times New Roman"/>
          <w:b/>
          <w:sz w:val="24"/>
          <w:szCs w:val="24"/>
        </w:rPr>
        <w:t xml:space="preserve">Помещения могут быть закрыты только после их осмотра и устранения всех пожароопасных недочетов. </w:t>
      </w:r>
    </w:p>
    <w:p w14:paraId="1AF0FE19" w14:textId="77777777" w:rsidR="00572CB3" w:rsidRPr="008F05C5" w:rsidRDefault="00572CB3" w:rsidP="00572CB3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50D0FC" w14:textId="77777777" w:rsidR="00572CB3" w:rsidRPr="008F05C5" w:rsidRDefault="00572CB3" w:rsidP="00572CB3">
      <w:pPr>
        <w:tabs>
          <w:tab w:val="left" w:pos="567"/>
        </w:tabs>
        <w:ind w:right="9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F05C5">
        <w:rPr>
          <w:rFonts w:ascii="Times New Roman" w:hAnsi="Times New Roman" w:cs="Times New Roman"/>
          <w:b/>
          <w:caps/>
          <w:sz w:val="24"/>
          <w:szCs w:val="24"/>
          <w:lang w:val="en-US"/>
        </w:rPr>
        <w:lastRenderedPageBreak/>
        <w:t>VIi</w:t>
      </w:r>
      <w:r w:rsidRPr="008F05C5">
        <w:rPr>
          <w:rFonts w:ascii="Times New Roman" w:hAnsi="Times New Roman" w:cs="Times New Roman"/>
          <w:b/>
          <w:caps/>
          <w:sz w:val="24"/>
          <w:szCs w:val="24"/>
        </w:rPr>
        <w:t>. РАСПОЛОЖЕНИЕ МЕСТ ДЛЯ КУРЕНИЯ, ПРИМЕНЕНИЯ ОТКРЫТОГО ОГНЯ, ПРОЕЗДА ТРАНСПОРТА И ПРОВЕДЕНИЯ ОГНЕВЫХ ИЛИ ИНЫХ ПОЖАРООПАСНЫХ РАБОТ, В ТОМ ЧИСЛЕ ВРЕМЕННЫХ.</w:t>
      </w:r>
    </w:p>
    <w:p w14:paraId="796E2D75" w14:textId="77777777" w:rsidR="00572CB3" w:rsidRPr="008F05C5" w:rsidRDefault="00572CB3" w:rsidP="00572CB3">
      <w:pPr>
        <w:tabs>
          <w:tab w:val="left" w:pos="426"/>
          <w:tab w:val="left" w:pos="567"/>
        </w:tabs>
        <w:ind w:left="862"/>
        <w:rPr>
          <w:rFonts w:ascii="Times New Roman" w:hAnsi="Times New Roman" w:cs="Times New Roman"/>
          <w:b/>
          <w:sz w:val="24"/>
          <w:szCs w:val="24"/>
        </w:rPr>
      </w:pPr>
    </w:p>
    <w:p w14:paraId="12D2E083" w14:textId="6ADEA3A5" w:rsidR="00572CB3" w:rsidRPr="008F05C5" w:rsidRDefault="00572CB3" w:rsidP="00572CB3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ab/>
        <w:t xml:space="preserve">1. Курение в здании и помещениях Администрации </w:t>
      </w:r>
      <w:proofErr w:type="spellStart"/>
      <w:r w:rsidR="008F05C5" w:rsidRPr="008F05C5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сельского поселения запрещено, в связи с чем не предусмотрены места для курения.</w:t>
      </w:r>
    </w:p>
    <w:p w14:paraId="3EFBB092" w14:textId="71467B20" w:rsidR="00572CB3" w:rsidRPr="008F05C5" w:rsidRDefault="00572CB3" w:rsidP="00572CB3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ab/>
        <w:t xml:space="preserve">2. Применение открытого огня на территории, в здании и помещениях Администрации </w:t>
      </w:r>
      <w:proofErr w:type="spellStart"/>
      <w:r w:rsidR="008F05C5" w:rsidRPr="008F05C5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сельского поселения запрещено.</w:t>
      </w:r>
    </w:p>
    <w:p w14:paraId="58B1A69B" w14:textId="77777777" w:rsidR="00572CB3" w:rsidRPr="008F05C5" w:rsidRDefault="00572CB3" w:rsidP="00572CB3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ab/>
        <w:t>3. Места для проезда транспорта предусмотрены со стороны фасада здания.</w:t>
      </w:r>
    </w:p>
    <w:p w14:paraId="325172C8" w14:textId="77777777" w:rsidR="00572CB3" w:rsidRPr="008F05C5" w:rsidRDefault="00572CB3" w:rsidP="00572CB3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ab/>
        <w:t>4. Места для проведения огневых или иных пожароопасных работ, в том числе временных, определяются отдельным приказом по Администрации.</w:t>
      </w:r>
    </w:p>
    <w:p w14:paraId="79AD40C3" w14:textId="77777777" w:rsidR="00572CB3" w:rsidRPr="008F05C5" w:rsidRDefault="00572CB3" w:rsidP="00572CB3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F1636E" w14:textId="4790299A" w:rsidR="00572CB3" w:rsidRPr="008F05C5" w:rsidRDefault="00572CB3" w:rsidP="00CA034B">
      <w:pPr>
        <w:tabs>
          <w:tab w:val="left" w:pos="426"/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b/>
          <w:caps/>
          <w:sz w:val="24"/>
          <w:szCs w:val="24"/>
          <w:lang w:val="en-US"/>
        </w:rPr>
        <w:t>VIiI</w:t>
      </w:r>
      <w:r w:rsidRPr="008F05C5">
        <w:rPr>
          <w:rFonts w:ascii="Times New Roman" w:hAnsi="Times New Roman" w:cs="Times New Roman"/>
          <w:b/>
          <w:caps/>
          <w:sz w:val="24"/>
          <w:szCs w:val="24"/>
        </w:rPr>
        <w:t>. ПОРЯДОК СБОРА, ХРАНЕНИЯ И УДАЛЕНИЯ ГОРЮЧИХ ВЕЩЕСТВ И МАТЕРИАЛОВ, СОДЕРЖАНИЯ И ХРАНЕНИЯ СПЕЦОДЕЖДЫ.</w:t>
      </w:r>
    </w:p>
    <w:p w14:paraId="1A805D83" w14:textId="5135FC6B" w:rsidR="00572CB3" w:rsidRPr="008F05C5" w:rsidRDefault="00572CB3" w:rsidP="00572CB3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ab/>
        <w:t xml:space="preserve">1. В здании Администрации </w:t>
      </w:r>
      <w:proofErr w:type="spellStart"/>
      <w:r w:rsidR="008F05C5" w:rsidRPr="008F05C5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сельского поселения запрещается:</w:t>
      </w:r>
    </w:p>
    <w:p w14:paraId="49902974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и) устраивать в коридорах кладовые и другие подсобные помещения, а также хранить   вещи, мебель и другие горючие материалы;</w:t>
      </w:r>
    </w:p>
    <w:p w14:paraId="3A933031" w14:textId="77777777" w:rsidR="00572CB3" w:rsidRPr="008F05C5" w:rsidRDefault="00572CB3" w:rsidP="00572C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б) загромождать эвакуационные пути и выходы (в том числе проходы,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 xml:space="preserve">коридоры,   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>двери,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</w:p>
    <w:p w14:paraId="7D3591A9" w14:textId="0B660811" w:rsidR="00572CB3" w:rsidRPr="008F05C5" w:rsidRDefault="00572CB3" w:rsidP="00CA034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3" w:name="sub_1117"/>
      <w:r w:rsidRPr="008F05C5">
        <w:rPr>
          <w:rFonts w:ascii="Times New Roman" w:hAnsi="Times New Roman" w:cs="Times New Roman"/>
          <w:sz w:val="24"/>
          <w:szCs w:val="24"/>
        </w:rPr>
        <w:t>в) хранение горючих товаров или негорючих товаров в горючей упаковке в помещениях, не имеющих оконных проемов или шахт дымоудаления, за исключением случаев, разрешенных нормативными правовыми актами и нормативными документами по пожарной безопасности;</w:t>
      </w:r>
      <w:bookmarkEnd w:id="143"/>
    </w:p>
    <w:p w14:paraId="327ADF89" w14:textId="6F4E0EF9" w:rsidR="00572CB3" w:rsidRPr="008F05C5" w:rsidRDefault="00572CB3" w:rsidP="00CA034B">
      <w:pPr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b/>
          <w:caps/>
          <w:sz w:val="24"/>
          <w:szCs w:val="24"/>
          <w:lang w:val="en-US"/>
        </w:rPr>
        <w:t>IX</w:t>
      </w:r>
      <w:r w:rsidRPr="008F05C5">
        <w:rPr>
          <w:rFonts w:ascii="Times New Roman" w:hAnsi="Times New Roman" w:cs="Times New Roman"/>
          <w:b/>
          <w:caps/>
          <w:sz w:val="24"/>
          <w:szCs w:val="24"/>
        </w:rPr>
        <w:t>. ОБЯЗАННОСТИ И ДЕЙСТВИЯ РАБОТНИКОВ ПРИ ПОЖАРЕ.</w:t>
      </w:r>
    </w:p>
    <w:p w14:paraId="2EDE4FDB" w14:textId="637E0CCF" w:rsidR="00572CB3" w:rsidRPr="008F05C5" w:rsidRDefault="00572CB3" w:rsidP="00572CB3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C5">
        <w:rPr>
          <w:rFonts w:ascii="Times New Roman" w:hAnsi="Times New Roman" w:cs="Times New Roman"/>
          <w:b/>
          <w:sz w:val="24"/>
          <w:szCs w:val="24"/>
        </w:rPr>
        <w:t xml:space="preserve">Порядок действия Главы Администрации </w:t>
      </w:r>
      <w:proofErr w:type="spellStart"/>
      <w:r w:rsidR="008F05C5" w:rsidRPr="008F05C5">
        <w:rPr>
          <w:rFonts w:ascii="Times New Roman" w:hAnsi="Times New Roman" w:cs="Times New Roman"/>
          <w:b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(или специалистов, ответственных в области ПБ и ЧС) при пожаре:</w:t>
      </w:r>
    </w:p>
    <w:p w14:paraId="21AA4A2B" w14:textId="77777777" w:rsidR="00572CB3" w:rsidRPr="008F05C5" w:rsidRDefault="00572CB3" w:rsidP="00572CB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proofErr w:type="gramStart"/>
      <w:r w:rsidRPr="008F05C5">
        <w:rPr>
          <w:rFonts w:ascii="Times New Roman" w:hAnsi="Times New Roman" w:cs="Times New Roman"/>
          <w:sz w:val="24"/>
          <w:szCs w:val="24"/>
        </w:rPr>
        <w:t>Сообщить  о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возникновении пожара в пожарную охрану, поставить в известность дежурные службы;</w:t>
      </w:r>
    </w:p>
    <w:p w14:paraId="1CEC23A6" w14:textId="77777777" w:rsidR="00572CB3" w:rsidRPr="008F05C5" w:rsidRDefault="00572CB3" w:rsidP="00572CB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Организовать привлечение сил и средств к осуществлению необходимых мероприятий, связанных с ликвидацией пожара и предупреждением его развития; </w:t>
      </w:r>
    </w:p>
    <w:p w14:paraId="2A204A7B" w14:textId="77777777" w:rsidR="00572CB3" w:rsidRPr="008F05C5" w:rsidRDefault="00572CB3" w:rsidP="00572CB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Прекратить все работы в здании, кроме работ, связанных с ликвидацией пожара</w:t>
      </w:r>
      <w:r w:rsidRPr="008F05C5">
        <w:rPr>
          <w:rFonts w:ascii="Times New Roman" w:hAnsi="Times New Roman" w:cs="Times New Roman"/>
          <w:b/>
          <w:caps/>
          <w:sz w:val="24"/>
          <w:szCs w:val="24"/>
        </w:rPr>
        <w:t>;</w:t>
      </w:r>
    </w:p>
    <w:p w14:paraId="33D62CD9" w14:textId="77777777" w:rsidR="00572CB3" w:rsidRPr="008F05C5" w:rsidRDefault="00572CB3" w:rsidP="00572CB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В случае угрозы жизни людей немедленно организовать их спасение, используя для этого имеющиеся силы и средства;</w:t>
      </w:r>
    </w:p>
    <w:p w14:paraId="3A834458" w14:textId="77777777" w:rsidR="00572CB3" w:rsidRPr="008F05C5" w:rsidRDefault="00572CB3" w:rsidP="00572CB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Проверить включение в работу автоматических систем противопожарной защиты (оповещения людей о пожаре);</w:t>
      </w:r>
    </w:p>
    <w:p w14:paraId="58E1B0B2" w14:textId="77777777" w:rsidR="00572CB3" w:rsidRPr="008F05C5" w:rsidRDefault="00572CB3" w:rsidP="00572CB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Удалить за пределы опасной зоны всех работников, не участвующих в тушении пожара;</w:t>
      </w:r>
    </w:p>
    <w:p w14:paraId="65447680" w14:textId="77777777" w:rsidR="00572CB3" w:rsidRPr="008F05C5" w:rsidRDefault="00572CB3" w:rsidP="00572CB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lastRenderedPageBreak/>
        <w:t>По возможности принять меры к отключению электроэнергии, организовать мероприятия по предотвращению распространения огня и задымлению помещений;</w:t>
      </w:r>
    </w:p>
    <w:p w14:paraId="0E83048A" w14:textId="77777777" w:rsidR="00572CB3" w:rsidRPr="008F05C5" w:rsidRDefault="00572CB3" w:rsidP="00572CB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Осуществить общее руководство по тушению пожара до прибытия подразделения пожарной охраны;</w:t>
      </w:r>
    </w:p>
    <w:p w14:paraId="5351D528" w14:textId="77777777" w:rsidR="00572CB3" w:rsidRPr="008F05C5" w:rsidRDefault="00572CB3" w:rsidP="00572CB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Сообщить подразделениям пожарной охраны, привлекаемым к тушению пожара и проведению связанных с ним первоочередных аварийно-спасательных работ, сведения о конструктивных и технологических особенностях объекта, прилегающих строениях и др., необходимые для успешной ликвидации пожара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и  обеспечения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безопасности личного состава;</w:t>
      </w:r>
    </w:p>
    <w:p w14:paraId="056B5420" w14:textId="77777777" w:rsidR="00572CB3" w:rsidRPr="008F05C5" w:rsidRDefault="00572CB3" w:rsidP="00572CB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В дальнейшем оказывать содействие сотрудникам пожарной охраны.</w:t>
      </w:r>
    </w:p>
    <w:p w14:paraId="0186F505" w14:textId="77777777" w:rsidR="00572CB3" w:rsidRPr="008F05C5" w:rsidRDefault="00572CB3" w:rsidP="00572CB3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D06AD9" w14:textId="20A14B63" w:rsidR="00572CB3" w:rsidRPr="00CA034B" w:rsidRDefault="00572CB3" w:rsidP="00CA034B">
      <w:pPr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C5">
        <w:rPr>
          <w:rFonts w:ascii="Times New Roman" w:hAnsi="Times New Roman" w:cs="Times New Roman"/>
          <w:b/>
          <w:sz w:val="24"/>
          <w:szCs w:val="24"/>
        </w:rPr>
        <w:t xml:space="preserve">Порядок действия работников Администрации </w:t>
      </w:r>
      <w:proofErr w:type="spellStart"/>
      <w:r w:rsidR="008F05C5" w:rsidRPr="008F05C5">
        <w:rPr>
          <w:rFonts w:ascii="Times New Roman" w:hAnsi="Times New Roman" w:cs="Times New Roman"/>
          <w:b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8F05C5">
        <w:rPr>
          <w:rFonts w:ascii="Times New Roman" w:hAnsi="Times New Roman" w:cs="Times New Roman"/>
          <w:sz w:val="24"/>
          <w:szCs w:val="24"/>
        </w:rPr>
        <w:t xml:space="preserve"> </w:t>
      </w:r>
      <w:r w:rsidRPr="008F05C5">
        <w:rPr>
          <w:rFonts w:ascii="Times New Roman" w:hAnsi="Times New Roman" w:cs="Times New Roman"/>
          <w:b/>
          <w:sz w:val="24"/>
          <w:szCs w:val="24"/>
        </w:rPr>
        <w:t>при пожаре:</w:t>
      </w:r>
    </w:p>
    <w:p w14:paraId="329FC07E" w14:textId="77777777" w:rsidR="00572CB3" w:rsidRPr="008F05C5" w:rsidRDefault="00572CB3" w:rsidP="00572CB3">
      <w:pPr>
        <w:numPr>
          <w:ilvl w:val="1"/>
          <w:numId w:val="4"/>
        </w:numPr>
        <w:tabs>
          <w:tab w:val="clear" w:pos="2340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При возникновении пожара первоочередной обязанностью каждого работника   является спасение жизни людей.</w:t>
      </w:r>
    </w:p>
    <w:p w14:paraId="35A85FB4" w14:textId="77777777" w:rsidR="00572CB3" w:rsidRPr="008F05C5" w:rsidRDefault="00572CB3" w:rsidP="00572CB3">
      <w:pPr>
        <w:numPr>
          <w:ilvl w:val="1"/>
          <w:numId w:val="4"/>
        </w:numPr>
        <w:tabs>
          <w:tab w:val="clear" w:pos="2340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Каждый, обнаруживший запах гари, дыма и другие признаки загорания, обязан:</w:t>
      </w:r>
    </w:p>
    <w:p w14:paraId="176C47E2" w14:textId="5030A082" w:rsidR="00572CB3" w:rsidRPr="008F05C5" w:rsidRDefault="00572CB3" w:rsidP="00572CB3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- немедленно оповестить об обнаружении пожара всех работников и, в первую очередь, Главу Администрации </w:t>
      </w:r>
      <w:proofErr w:type="spellStart"/>
      <w:r w:rsidR="008F05C5" w:rsidRPr="008F05C5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14:paraId="300E6FD6" w14:textId="7E7F6B29" w:rsidR="00572CB3" w:rsidRPr="008F05C5" w:rsidRDefault="00572CB3" w:rsidP="00572CB3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немедленно  сообщить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об этом в пожарную часть по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 xml:space="preserve">телефону  </w:t>
      </w:r>
      <w:r w:rsidRPr="008F05C5">
        <w:rPr>
          <w:rFonts w:ascii="Times New Roman" w:hAnsi="Times New Roman" w:cs="Times New Roman"/>
          <w:b/>
          <w:sz w:val="24"/>
          <w:szCs w:val="24"/>
        </w:rPr>
        <w:t>01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или с мобильного – </w:t>
      </w:r>
      <w:r w:rsidRPr="008F05C5">
        <w:rPr>
          <w:rFonts w:ascii="Times New Roman" w:hAnsi="Times New Roman" w:cs="Times New Roman"/>
          <w:b/>
          <w:sz w:val="24"/>
          <w:szCs w:val="24"/>
        </w:rPr>
        <w:t xml:space="preserve">101, </w:t>
      </w:r>
      <w:r w:rsidRPr="008F05C5">
        <w:rPr>
          <w:rFonts w:ascii="Times New Roman" w:hAnsi="Times New Roman" w:cs="Times New Roman"/>
          <w:sz w:val="24"/>
          <w:szCs w:val="24"/>
        </w:rPr>
        <w:t xml:space="preserve">с указанием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точного  адреса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034B">
        <w:rPr>
          <w:rFonts w:ascii="Times New Roman" w:hAnsi="Times New Roman" w:cs="Times New Roman"/>
          <w:sz w:val="24"/>
          <w:szCs w:val="24"/>
        </w:rPr>
        <w:t>п.Белые</w:t>
      </w:r>
      <w:proofErr w:type="spellEnd"/>
      <w:r w:rsidR="00CA034B">
        <w:rPr>
          <w:rFonts w:ascii="Times New Roman" w:hAnsi="Times New Roman" w:cs="Times New Roman"/>
          <w:sz w:val="24"/>
          <w:szCs w:val="24"/>
        </w:rPr>
        <w:t xml:space="preserve"> Пруды</w:t>
      </w:r>
      <w:r w:rsidRPr="008F05C5">
        <w:rPr>
          <w:rFonts w:ascii="Times New Roman" w:hAnsi="Times New Roman" w:cs="Times New Roman"/>
          <w:sz w:val="24"/>
          <w:szCs w:val="24"/>
        </w:rPr>
        <w:t xml:space="preserve">, ул. </w:t>
      </w:r>
      <w:r w:rsidR="00CA034B">
        <w:rPr>
          <w:rFonts w:ascii="Times New Roman" w:hAnsi="Times New Roman" w:cs="Times New Roman"/>
          <w:sz w:val="24"/>
          <w:szCs w:val="24"/>
        </w:rPr>
        <w:t>Победы</w:t>
      </w:r>
      <w:r w:rsidRPr="008F05C5">
        <w:rPr>
          <w:rFonts w:ascii="Times New Roman" w:hAnsi="Times New Roman" w:cs="Times New Roman"/>
          <w:sz w:val="24"/>
          <w:szCs w:val="24"/>
        </w:rPr>
        <w:t xml:space="preserve">, </w:t>
      </w:r>
      <w:r w:rsidR="00CA034B">
        <w:rPr>
          <w:rFonts w:ascii="Times New Roman" w:hAnsi="Times New Roman" w:cs="Times New Roman"/>
          <w:sz w:val="24"/>
          <w:szCs w:val="24"/>
        </w:rPr>
        <w:t>4</w:t>
      </w:r>
      <w:r w:rsidRPr="008F05C5">
        <w:rPr>
          <w:rFonts w:ascii="Times New Roman" w:hAnsi="Times New Roman" w:cs="Times New Roman"/>
          <w:sz w:val="24"/>
          <w:szCs w:val="24"/>
        </w:rPr>
        <w:t xml:space="preserve">) и места пожара, а также сообщить свою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фамилию,  порядок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подъезда к объекту и ответить на возможные вопросы диспетчера пожарной охраны; </w:t>
      </w:r>
    </w:p>
    <w:p w14:paraId="34E52A34" w14:textId="77777777" w:rsidR="00572CB3" w:rsidRPr="008F05C5" w:rsidRDefault="00572CB3" w:rsidP="00572CB3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Для предупреждения находящихся в здании людей задействовать систему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 xml:space="preserve">оповещения,   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воспользовавшись ручным пожарным извещателем; </w:t>
      </w:r>
    </w:p>
    <w:p w14:paraId="5690CEFA" w14:textId="77777777" w:rsidR="00572CB3" w:rsidRPr="008F05C5" w:rsidRDefault="00572CB3" w:rsidP="00572CB3">
      <w:pPr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С учетом сложившейся обстановки необходимо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14:paraId="0C612E9B" w14:textId="77777777" w:rsidR="00572CB3" w:rsidRPr="008F05C5" w:rsidRDefault="00572CB3" w:rsidP="00572CB3">
      <w:pPr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В случае угрозы для жизни людей принять немедленные меры к предотвращению паники и быстрейшей эвакуации, используя для этого двери запасных эвакуационных выходов; </w:t>
      </w:r>
    </w:p>
    <w:p w14:paraId="0745A55D" w14:textId="77777777" w:rsidR="00572CB3" w:rsidRPr="008F05C5" w:rsidRDefault="00572CB3" w:rsidP="00572CB3">
      <w:pPr>
        <w:pStyle w:val="a3"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Организовать проверку наличия работников, эвакуированных из здания;</w:t>
      </w:r>
    </w:p>
    <w:p w14:paraId="15E584FA" w14:textId="77777777" w:rsidR="00572CB3" w:rsidRPr="008F05C5" w:rsidRDefault="00572CB3" w:rsidP="00572CB3">
      <w:pPr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Выделить для встречи пожарных подразделений лицо, хорошо знающее расположение подъездных путей,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и  оказать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помощь в выборе кратчайшей дороги к очагу возгорания; </w:t>
      </w:r>
    </w:p>
    <w:p w14:paraId="212B3A65" w14:textId="77777777" w:rsidR="00572CB3" w:rsidRPr="008F05C5" w:rsidRDefault="00572CB3" w:rsidP="00572CB3">
      <w:pPr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При необходимости вызвать медицинскую и другие службы;</w:t>
      </w:r>
    </w:p>
    <w:p w14:paraId="126C0ACA" w14:textId="77777777" w:rsidR="00572CB3" w:rsidRPr="008F05C5" w:rsidRDefault="00572CB3" w:rsidP="00572CB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Принять, при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необходимости,  меры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по отключению   электроснабжения, а также выполнить другие мероприятия, способствующие предотвращению развития пожара и задымлению помещений здания, привлекая технический персонал предприятия;</w:t>
      </w:r>
    </w:p>
    <w:p w14:paraId="55E68F8B" w14:textId="77777777" w:rsidR="00572CB3" w:rsidRPr="008F05C5" w:rsidRDefault="00572CB3" w:rsidP="00572CB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Из числа работников, не задействованных в тушении пожара, организовать и выставить посты безопасности на выходах из здания, чтобы исключить возможность входа других лиц в здание, где возник пожар;</w:t>
      </w:r>
    </w:p>
    <w:p w14:paraId="091DAF20" w14:textId="77777777" w:rsidR="00572CB3" w:rsidRPr="008F05C5" w:rsidRDefault="00572CB3" w:rsidP="00572CB3">
      <w:pPr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До прибытия пожарной охраны принять посильные меры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по  тушению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пожара с помощью первичных средств пожаротушения (огнетушители, кошма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 xml:space="preserve">),   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и других подручных средств (ведра, бутылки с водой, земля из цветочного горшка), </w:t>
      </w:r>
      <w:r w:rsidRPr="008F05C5">
        <w:rPr>
          <w:rFonts w:ascii="Times New Roman" w:hAnsi="Times New Roman" w:cs="Times New Roman"/>
          <w:b/>
          <w:sz w:val="24"/>
          <w:szCs w:val="24"/>
        </w:rPr>
        <w:t>строго придерживаясь следующих правил:</w:t>
      </w:r>
    </w:p>
    <w:p w14:paraId="52D41A1E" w14:textId="77777777" w:rsidR="00572CB3" w:rsidRPr="008F05C5" w:rsidRDefault="00572CB3" w:rsidP="00572CB3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- должна быть обеспечена защита и эвакуация людей, принимающих участие в тушении пожара, из зон возможных обрушений конструкций, поражений электрическим током, отравлений, ожогов;</w:t>
      </w:r>
    </w:p>
    <w:p w14:paraId="2DFAD348" w14:textId="77777777" w:rsidR="00572CB3" w:rsidRPr="008F05C5" w:rsidRDefault="00572CB3" w:rsidP="00572CB3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lastRenderedPageBreak/>
        <w:t>-  нельзя подносить огнетушитель ближе 1 метра к электроустановке под напряжением;</w:t>
      </w:r>
    </w:p>
    <w:p w14:paraId="0A883798" w14:textId="77777777" w:rsidR="00572CB3" w:rsidRPr="008F05C5" w:rsidRDefault="00572CB3" w:rsidP="00572CB3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- нельзя тушить водой легковоспламеняющиеся жидкости, электросети, находящиеся под напряжением;</w:t>
      </w:r>
    </w:p>
    <w:p w14:paraId="26C96BCE" w14:textId="77777777" w:rsidR="00572CB3" w:rsidRPr="008F05C5" w:rsidRDefault="00572CB3" w:rsidP="00572CB3">
      <w:pPr>
        <w:tabs>
          <w:tab w:val="left" w:pos="0"/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- в случае загорания одежды на человеке немедленно повалить его на пол, заливая воспламенившуюся одежду водой (зимой забросать снегом). Если воды нет, необходимо закатать пострадавшего в плотную ткань, пальто, войлок, оставив голову открытой, чтобы он не получил ожога дыхательных путей и не отравился токсичными продуктами горения. Ни в коем случае не давать ему бежать, т.к. это усилит горение. Если ничего под рукой не оказалось, надо катать горящего по земле, чтобы сбить пламя;</w:t>
      </w:r>
    </w:p>
    <w:p w14:paraId="18399069" w14:textId="77777777" w:rsidR="00572CB3" w:rsidRPr="008F05C5" w:rsidRDefault="00572CB3" w:rsidP="00572CB3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- если обстоятельства вынудят проходить через пламя, то в целях самозащиты надо накрыться с головой какими-либо полотнищами или верхней одеждой и по возможности облиться водой;</w:t>
      </w:r>
    </w:p>
    <w:p w14:paraId="7365C610" w14:textId="77777777" w:rsidR="00572CB3" w:rsidRPr="008F05C5" w:rsidRDefault="00572CB3" w:rsidP="00572CB3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- через задымленный коридор, лестницу и др. необходимо двигаться, пригнувшись или ползком (внизу меньше дыма). Заблудившись, надо выходить в сторону тяги дыма;</w:t>
      </w:r>
    </w:p>
    <w:p w14:paraId="226C3D50" w14:textId="77777777" w:rsidR="00572CB3" w:rsidRPr="008F05C5" w:rsidRDefault="00572CB3" w:rsidP="00572CB3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- в продуктах горения содержится 50-100 видов токсических химических соединений (синильная кислота, фосген, оксид углерода и др.), а содержание кислорода в воздухе уменьшается. Поэтому опасен не только и даже не столько огонь, сколько дым и гарь от него. Для предотвращения попадания дыма в дыхательные пути необходимо намочить любую ткань, рукав одежды и приложить к лицу;</w:t>
      </w:r>
    </w:p>
    <w:p w14:paraId="2D78F650" w14:textId="77777777" w:rsidR="00572CB3" w:rsidRPr="008F05C5" w:rsidRDefault="00572CB3" w:rsidP="00572CB3">
      <w:pPr>
        <w:tabs>
          <w:tab w:val="left" w:pos="0"/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-  в случае вспышки разлитого бензина, масла и т.д. пламя надо гасить песком, землей,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огнетушителем  или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иными подручными средствами (стиральный порошок, соль),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засыпая  огонь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>.</w:t>
      </w:r>
    </w:p>
    <w:p w14:paraId="148E2326" w14:textId="77777777" w:rsidR="00572CB3" w:rsidRPr="008F05C5" w:rsidRDefault="00572CB3" w:rsidP="00572CB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Одновременно с тушением пожара и при наличии возможности организовать эвакуацию материальных ценностей. Эвакуация ценностей осуществляется после обеспечения полной эвакуации людей. В первую очередь эвакуируются ценности, которым реально угрожает пожар, а также, если они осложняют работу по тушению пожара и являются огнеопасными, создавая дополнительную угрозу распространения пожара;</w:t>
      </w:r>
    </w:p>
    <w:p w14:paraId="2BE7123E" w14:textId="77777777" w:rsidR="00572CB3" w:rsidRPr="008F05C5" w:rsidRDefault="00572CB3" w:rsidP="00572CB3">
      <w:pPr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По прибытии на пожар подразделений пожарной охраны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необходимо  сообщить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руководителю пожарной охраны все необходимые сведения о наличии людей в здании, об очаге пожара, путях его распространения, мерах, предпринятых по его ликвидации;</w:t>
      </w:r>
    </w:p>
    <w:p w14:paraId="567EFE32" w14:textId="7AD8F287" w:rsidR="00572CB3" w:rsidRDefault="00572CB3" w:rsidP="00CA034B">
      <w:pPr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В дальнейшем необходимо строго выполнять указания руководителя подразделения пожарной охраны.</w:t>
      </w:r>
    </w:p>
    <w:p w14:paraId="0E613C4D" w14:textId="77777777" w:rsidR="00CA034B" w:rsidRPr="00CA034B" w:rsidRDefault="00CA034B" w:rsidP="00CA034B">
      <w:pPr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0EAB694" w14:textId="77777777" w:rsidR="00572CB3" w:rsidRPr="008F05C5" w:rsidRDefault="00572CB3" w:rsidP="00572CB3">
      <w:pPr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b/>
          <w:caps/>
          <w:sz w:val="24"/>
          <w:szCs w:val="24"/>
          <w:lang w:val="en-US"/>
        </w:rPr>
        <w:t>X</w:t>
      </w:r>
      <w:r w:rsidRPr="008F05C5">
        <w:rPr>
          <w:rFonts w:ascii="Times New Roman" w:hAnsi="Times New Roman" w:cs="Times New Roman"/>
          <w:b/>
          <w:caps/>
          <w:sz w:val="24"/>
          <w:szCs w:val="24"/>
        </w:rPr>
        <w:t>. ПЕРЕЧЕНЬ ЛИЦ, ОТВЕТСТВЕННЫХ ЗА ОБЕСПЕЧЕНИЕ ПОЖАРНОЙ БЕЗОПАСНОСТИ.</w:t>
      </w:r>
    </w:p>
    <w:p w14:paraId="276B339E" w14:textId="77777777" w:rsidR="00572CB3" w:rsidRPr="008F05C5" w:rsidRDefault="00572CB3" w:rsidP="00572CB3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72CB3" w:rsidRPr="008F05C5" w14:paraId="4B4CB13E" w14:textId="77777777" w:rsidTr="008D0C96">
        <w:tc>
          <w:tcPr>
            <w:tcW w:w="817" w:type="dxa"/>
          </w:tcPr>
          <w:p w14:paraId="56A804CC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>№</w:t>
            </w:r>
          </w:p>
        </w:tc>
        <w:tc>
          <w:tcPr>
            <w:tcW w:w="5563" w:type="dxa"/>
          </w:tcPr>
          <w:p w14:paraId="06CCDC22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>Описание обязанностей</w:t>
            </w:r>
          </w:p>
        </w:tc>
        <w:tc>
          <w:tcPr>
            <w:tcW w:w="3191" w:type="dxa"/>
          </w:tcPr>
          <w:p w14:paraId="7C25A58B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>Ответственное лицо</w:t>
            </w:r>
          </w:p>
        </w:tc>
      </w:tr>
      <w:tr w:rsidR="00572CB3" w:rsidRPr="008F05C5" w14:paraId="4A7FAF81" w14:textId="77777777" w:rsidTr="008D0C96">
        <w:tc>
          <w:tcPr>
            <w:tcW w:w="817" w:type="dxa"/>
          </w:tcPr>
          <w:p w14:paraId="58387927" w14:textId="77777777" w:rsidR="00572CB3" w:rsidRPr="008F05C5" w:rsidRDefault="00572CB3" w:rsidP="00572CB3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5563" w:type="dxa"/>
          </w:tcPr>
          <w:p w14:paraId="098CC103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 xml:space="preserve">Сообщение о возникновении пожара в пожарную охрану и оповещение (информирование) руководства.  </w:t>
            </w:r>
          </w:p>
        </w:tc>
        <w:tc>
          <w:tcPr>
            <w:tcW w:w="3191" w:type="dxa"/>
          </w:tcPr>
          <w:p w14:paraId="77D53C85" w14:textId="2520C936" w:rsidR="00572CB3" w:rsidRPr="008F05C5" w:rsidRDefault="00CA034B" w:rsidP="008D0C96">
            <w:pPr>
              <w:tabs>
                <w:tab w:val="left" w:pos="-143"/>
                <w:tab w:val="left" w:pos="141"/>
              </w:tabs>
            </w:pPr>
            <w:r>
              <w:t>Серебряков В.Н.</w:t>
            </w:r>
            <w:r w:rsidR="00572CB3" w:rsidRPr="008F05C5">
              <w:t xml:space="preserve">, </w:t>
            </w:r>
          </w:p>
        </w:tc>
      </w:tr>
      <w:tr w:rsidR="00572CB3" w:rsidRPr="008F05C5" w14:paraId="136B6D0A" w14:textId="77777777" w:rsidTr="008D0C96">
        <w:tc>
          <w:tcPr>
            <w:tcW w:w="817" w:type="dxa"/>
          </w:tcPr>
          <w:p w14:paraId="1F7CC500" w14:textId="77777777" w:rsidR="00572CB3" w:rsidRPr="008F05C5" w:rsidRDefault="00572CB3" w:rsidP="00572CB3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567"/>
              </w:tabs>
              <w:jc w:val="both"/>
            </w:pPr>
          </w:p>
        </w:tc>
        <w:tc>
          <w:tcPr>
            <w:tcW w:w="5563" w:type="dxa"/>
          </w:tcPr>
          <w:p w14:paraId="109E6260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>Организацию спасания людей с использованием для этого имеющихся сил и средств.</w:t>
            </w:r>
          </w:p>
        </w:tc>
        <w:tc>
          <w:tcPr>
            <w:tcW w:w="3191" w:type="dxa"/>
          </w:tcPr>
          <w:p w14:paraId="2730BA65" w14:textId="75D3E6CB" w:rsidR="00572CB3" w:rsidRPr="008F05C5" w:rsidRDefault="00CA034B" w:rsidP="008D0C96">
            <w:pPr>
              <w:tabs>
                <w:tab w:val="left" w:pos="0"/>
                <w:tab w:val="left" w:pos="567"/>
              </w:tabs>
              <w:jc w:val="both"/>
            </w:pPr>
            <w:r>
              <w:t>Серебряков В.Н.</w:t>
            </w:r>
            <w:r w:rsidR="00572CB3" w:rsidRPr="008F05C5">
              <w:t xml:space="preserve">, </w:t>
            </w:r>
          </w:p>
        </w:tc>
      </w:tr>
      <w:tr w:rsidR="00572CB3" w:rsidRPr="008F05C5" w14:paraId="03A455DE" w14:textId="77777777" w:rsidTr="008D0C96">
        <w:tc>
          <w:tcPr>
            <w:tcW w:w="817" w:type="dxa"/>
          </w:tcPr>
          <w:p w14:paraId="1B42E2E4" w14:textId="77777777" w:rsidR="00572CB3" w:rsidRPr="008F05C5" w:rsidRDefault="00572CB3" w:rsidP="00572CB3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567"/>
              </w:tabs>
              <w:jc w:val="both"/>
            </w:pPr>
          </w:p>
        </w:tc>
        <w:tc>
          <w:tcPr>
            <w:tcW w:w="5563" w:type="dxa"/>
          </w:tcPr>
          <w:p w14:paraId="7006F887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>Проверка включения автоматических систем противопожарной защиты (систем оповещения людей о пожаре).</w:t>
            </w:r>
          </w:p>
        </w:tc>
        <w:tc>
          <w:tcPr>
            <w:tcW w:w="3191" w:type="dxa"/>
          </w:tcPr>
          <w:p w14:paraId="5679399E" w14:textId="5D49F334" w:rsidR="00572CB3" w:rsidRPr="008F05C5" w:rsidRDefault="00CA034B" w:rsidP="008D0C96">
            <w:pPr>
              <w:tabs>
                <w:tab w:val="left" w:pos="0"/>
                <w:tab w:val="left" w:pos="567"/>
              </w:tabs>
              <w:jc w:val="both"/>
            </w:pPr>
            <w:r>
              <w:t>Серебряков В.Н.</w:t>
            </w:r>
            <w:r w:rsidR="00572CB3" w:rsidRPr="008F05C5">
              <w:t xml:space="preserve">, </w:t>
            </w:r>
          </w:p>
        </w:tc>
      </w:tr>
      <w:tr w:rsidR="00572CB3" w:rsidRPr="008F05C5" w14:paraId="66A5BFB1" w14:textId="77777777" w:rsidTr="008D0C96">
        <w:tc>
          <w:tcPr>
            <w:tcW w:w="817" w:type="dxa"/>
          </w:tcPr>
          <w:p w14:paraId="527ED59A" w14:textId="77777777" w:rsidR="00572CB3" w:rsidRPr="008F05C5" w:rsidRDefault="00572CB3" w:rsidP="00572CB3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567"/>
              </w:tabs>
              <w:jc w:val="both"/>
            </w:pPr>
          </w:p>
        </w:tc>
        <w:tc>
          <w:tcPr>
            <w:tcW w:w="5563" w:type="dxa"/>
          </w:tcPr>
          <w:p w14:paraId="66D55860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>Отключение при необходимости электроэнергии (за исключением систем противопожарной защиты</w:t>
            </w:r>
            <w:proofErr w:type="gramStart"/>
            <w:r w:rsidRPr="008F05C5">
              <w:t>),  способствующих</w:t>
            </w:r>
            <w:proofErr w:type="gramEnd"/>
            <w:r w:rsidRPr="008F05C5">
              <w:t xml:space="preserve"> предотвращению развития пожара и задымления помещений здания.</w:t>
            </w:r>
          </w:p>
        </w:tc>
        <w:tc>
          <w:tcPr>
            <w:tcW w:w="3191" w:type="dxa"/>
          </w:tcPr>
          <w:p w14:paraId="21AC3624" w14:textId="56C6FF9B" w:rsidR="00572CB3" w:rsidRPr="008F05C5" w:rsidRDefault="00CA034B" w:rsidP="008D0C96">
            <w:pPr>
              <w:tabs>
                <w:tab w:val="left" w:pos="0"/>
                <w:tab w:val="left" w:pos="567"/>
              </w:tabs>
              <w:jc w:val="both"/>
            </w:pPr>
            <w:r>
              <w:t>Серебряков В.Н.</w:t>
            </w:r>
          </w:p>
        </w:tc>
      </w:tr>
      <w:tr w:rsidR="00572CB3" w:rsidRPr="008F05C5" w14:paraId="2B7AFD84" w14:textId="77777777" w:rsidTr="008D0C96">
        <w:tc>
          <w:tcPr>
            <w:tcW w:w="817" w:type="dxa"/>
          </w:tcPr>
          <w:p w14:paraId="7FB7E77A" w14:textId="77777777" w:rsidR="00572CB3" w:rsidRPr="008F05C5" w:rsidRDefault="00572CB3" w:rsidP="00572CB3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567"/>
              </w:tabs>
              <w:jc w:val="both"/>
            </w:pPr>
          </w:p>
        </w:tc>
        <w:tc>
          <w:tcPr>
            <w:tcW w:w="5563" w:type="dxa"/>
          </w:tcPr>
          <w:p w14:paraId="4D382F07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>Прекращение всех работ в здании (если это допустимо), кроме работ, связанных с мероприятиями по ликвидации пожара</w:t>
            </w:r>
          </w:p>
        </w:tc>
        <w:tc>
          <w:tcPr>
            <w:tcW w:w="3191" w:type="dxa"/>
          </w:tcPr>
          <w:p w14:paraId="7F70F52F" w14:textId="7903FCA9" w:rsidR="00572CB3" w:rsidRPr="008F05C5" w:rsidRDefault="00CA034B" w:rsidP="008D0C96">
            <w:pPr>
              <w:tabs>
                <w:tab w:val="left" w:pos="0"/>
                <w:tab w:val="left" w:pos="567"/>
              </w:tabs>
              <w:jc w:val="both"/>
            </w:pPr>
            <w:r>
              <w:t>Серебряков В.Н.</w:t>
            </w:r>
            <w:r w:rsidR="00572CB3" w:rsidRPr="008F05C5">
              <w:t xml:space="preserve">, </w:t>
            </w:r>
          </w:p>
        </w:tc>
      </w:tr>
      <w:tr w:rsidR="00572CB3" w:rsidRPr="008F05C5" w14:paraId="62ECCA60" w14:textId="77777777" w:rsidTr="008D0C96">
        <w:tc>
          <w:tcPr>
            <w:tcW w:w="817" w:type="dxa"/>
          </w:tcPr>
          <w:p w14:paraId="285C8B18" w14:textId="77777777" w:rsidR="00572CB3" w:rsidRPr="008F05C5" w:rsidRDefault="00572CB3" w:rsidP="00572CB3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567"/>
              </w:tabs>
              <w:jc w:val="both"/>
            </w:pPr>
          </w:p>
        </w:tc>
        <w:tc>
          <w:tcPr>
            <w:tcW w:w="5563" w:type="dxa"/>
          </w:tcPr>
          <w:p w14:paraId="0150DEE8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>Удаление за пределы опасной зоны всех работников, не участвующих в тушении пожара.</w:t>
            </w:r>
          </w:p>
        </w:tc>
        <w:tc>
          <w:tcPr>
            <w:tcW w:w="3191" w:type="dxa"/>
          </w:tcPr>
          <w:p w14:paraId="16840CD3" w14:textId="2900D961" w:rsidR="00572CB3" w:rsidRPr="008F05C5" w:rsidRDefault="00CA034B" w:rsidP="008D0C96">
            <w:pPr>
              <w:tabs>
                <w:tab w:val="left" w:pos="0"/>
                <w:tab w:val="left" w:pos="567"/>
              </w:tabs>
              <w:jc w:val="both"/>
            </w:pPr>
            <w:r>
              <w:t>Серебряков В.Н.</w:t>
            </w:r>
            <w:r w:rsidR="00572CB3" w:rsidRPr="008F05C5">
              <w:t xml:space="preserve">, </w:t>
            </w:r>
          </w:p>
        </w:tc>
      </w:tr>
      <w:tr w:rsidR="00572CB3" w:rsidRPr="008F05C5" w14:paraId="3E8034D2" w14:textId="77777777" w:rsidTr="008D0C96">
        <w:tc>
          <w:tcPr>
            <w:tcW w:w="817" w:type="dxa"/>
          </w:tcPr>
          <w:p w14:paraId="311CB468" w14:textId="77777777" w:rsidR="00572CB3" w:rsidRPr="008F05C5" w:rsidRDefault="00572CB3" w:rsidP="00572CB3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567"/>
              </w:tabs>
              <w:jc w:val="both"/>
            </w:pPr>
          </w:p>
        </w:tc>
        <w:tc>
          <w:tcPr>
            <w:tcW w:w="5563" w:type="dxa"/>
          </w:tcPr>
          <w:p w14:paraId="3541CEC0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>Осуществление общего руководства по тушению пожара (с учетом специфических особенностей объекта) до прибытия подразделения пожарной охраны.</w:t>
            </w:r>
          </w:p>
        </w:tc>
        <w:tc>
          <w:tcPr>
            <w:tcW w:w="3191" w:type="dxa"/>
          </w:tcPr>
          <w:p w14:paraId="38A574D7" w14:textId="24BEB0B5" w:rsidR="00572CB3" w:rsidRPr="008F05C5" w:rsidRDefault="00CA034B" w:rsidP="008D0C96">
            <w:pPr>
              <w:tabs>
                <w:tab w:val="left" w:pos="0"/>
                <w:tab w:val="left" w:pos="567"/>
              </w:tabs>
              <w:jc w:val="both"/>
            </w:pPr>
            <w:r>
              <w:t>Серебряков В.Н.</w:t>
            </w:r>
          </w:p>
        </w:tc>
      </w:tr>
      <w:tr w:rsidR="00572CB3" w:rsidRPr="008F05C5" w14:paraId="408818BC" w14:textId="77777777" w:rsidTr="008D0C96">
        <w:tc>
          <w:tcPr>
            <w:tcW w:w="817" w:type="dxa"/>
          </w:tcPr>
          <w:p w14:paraId="57773886" w14:textId="77777777" w:rsidR="00572CB3" w:rsidRPr="008F05C5" w:rsidRDefault="00572CB3" w:rsidP="00572CB3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567"/>
              </w:tabs>
              <w:jc w:val="both"/>
            </w:pPr>
          </w:p>
        </w:tc>
        <w:tc>
          <w:tcPr>
            <w:tcW w:w="5563" w:type="dxa"/>
          </w:tcPr>
          <w:p w14:paraId="13C05D86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>Обеспечение соблюдения требований безопасности работниками, принимающими участие в тушении пожара.</w:t>
            </w:r>
          </w:p>
        </w:tc>
        <w:tc>
          <w:tcPr>
            <w:tcW w:w="3191" w:type="dxa"/>
          </w:tcPr>
          <w:p w14:paraId="55D0A649" w14:textId="20A02CFD" w:rsidR="00572CB3" w:rsidRPr="008F05C5" w:rsidRDefault="00CA034B" w:rsidP="008D0C96">
            <w:pPr>
              <w:tabs>
                <w:tab w:val="left" w:pos="0"/>
                <w:tab w:val="left" w:pos="567"/>
              </w:tabs>
              <w:jc w:val="both"/>
            </w:pPr>
            <w:r>
              <w:t>Серебряков В.Н.</w:t>
            </w:r>
            <w:r w:rsidR="00572CB3" w:rsidRPr="008F05C5">
              <w:t xml:space="preserve">, </w:t>
            </w:r>
          </w:p>
        </w:tc>
      </w:tr>
      <w:tr w:rsidR="00572CB3" w:rsidRPr="008F05C5" w14:paraId="0BE16AA8" w14:textId="77777777" w:rsidTr="008D0C96">
        <w:tc>
          <w:tcPr>
            <w:tcW w:w="817" w:type="dxa"/>
          </w:tcPr>
          <w:p w14:paraId="4029B273" w14:textId="77777777" w:rsidR="00572CB3" w:rsidRPr="008F05C5" w:rsidRDefault="00572CB3" w:rsidP="00572CB3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567"/>
              </w:tabs>
              <w:jc w:val="both"/>
            </w:pPr>
          </w:p>
        </w:tc>
        <w:tc>
          <w:tcPr>
            <w:tcW w:w="5563" w:type="dxa"/>
          </w:tcPr>
          <w:p w14:paraId="1AAFAA90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>Организация одновременно с тушением пожара эвакуации и защиты материальных ценностей.</w:t>
            </w:r>
          </w:p>
        </w:tc>
        <w:tc>
          <w:tcPr>
            <w:tcW w:w="3191" w:type="dxa"/>
          </w:tcPr>
          <w:p w14:paraId="602F2669" w14:textId="3BEABC14" w:rsidR="00572CB3" w:rsidRPr="008F05C5" w:rsidRDefault="00CA034B" w:rsidP="008D0C96">
            <w:pPr>
              <w:tabs>
                <w:tab w:val="left" w:pos="0"/>
                <w:tab w:val="left" w:pos="567"/>
              </w:tabs>
              <w:jc w:val="both"/>
            </w:pPr>
            <w:r>
              <w:t>Серебряков В.Н.</w:t>
            </w:r>
            <w:r w:rsidR="00572CB3" w:rsidRPr="008F05C5">
              <w:t xml:space="preserve">, </w:t>
            </w:r>
          </w:p>
        </w:tc>
      </w:tr>
      <w:tr w:rsidR="00572CB3" w:rsidRPr="008F05C5" w14:paraId="6DFC3358" w14:textId="77777777" w:rsidTr="008D0C96">
        <w:tc>
          <w:tcPr>
            <w:tcW w:w="817" w:type="dxa"/>
          </w:tcPr>
          <w:p w14:paraId="61C560B5" w14:textId="77777777" w:rsidR="00572CB3" w:rsidRPr="008F05C5" w:rsidRDefault="00572CB3" w:rsidP="00572CB3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567"/>
              </w:tabs>
              <w:jc w:val="both"/>
            </w:pPr>
          </w:p>
        </w:tc>
        <w:tc>
          <w:tcPr>
            <w:tcW w:w="5563" w:type="dxa"/>
          </w:tcPr>
          <w:p w14:paraId="6C1BEA00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>Встреча подразделений пожарной охраны и оказание помощи в выборе кратчайшего пути для подъезда к очагу пожара.</w:t>
            </w:r>
          </w:p>
        </w:tc>
        <w:tc>
          <w:tcPr>
            <w:tcW w:w="3191" w:type="dxa"/>
          </w:tcPr>
          <w:p w14:paraId="05ECF192" w14:textId="373E20C2" w:rsidR="00572CB3" w:rsidRPr="008F05C5" w:rsidRDefault="00CA034B" w:rsidP="008D0C96">
            <w:pPr>
              <w:tabs>
                <w:tab w:val="left" w:pos="0"/>
                <w:tab w:val="left" w:pos="567"/>
              </w:tabs>
              <w:jc w:val="both"/>
            </w:pPr>
            <w:r>
              <w:t>Серебряков В.Н.</w:t>
            </w:r>
            <w:r w:rsidR="00572CB3" w:rsidRPr="008F05C5">
              <w:t xml:space="preserve">, </w:t>
            </w:r>
          </w:p>
        </w:tc>
      </w:tr>
      <w:tr w:rsidR="00572CB3" w:rsidRPr="008F05C5" w14:paraId="58B2E13B" w14:textId="77777777" w:rsidTr="008D0C96">
        <w:tc>
          <w:tcPr>
            <w:tcW w:w="817" w:type="dxa"/>
          </w:tcPr>
          <w:p w14:paraId="7F4AB7D8" w14:textId="77777777" w:rsidR="00572CB3" w:rsidRPr="008F05C5" w:rsidRDefault="00572CB3" w:rsidP="00572CB3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567"/>
              </w:tabs>
              <w:jc w:val="both"/>
            </w:pPr>
          </w:p>
        </w:tc>
        <w:tc>
          <w:tcPr>
            <w:tcW w:w="5563" w:type="dxa"/>
          </w:tcPr>
          <w:p w14:paraId="707BC37D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>Сообщение подразделениям пожарной охраны, привлекаемым для тушения пожаров и проведения связанных с ними первоочередных аварийно-спасательных работ, сведений, необходимых для обеспечения безопасности личного состава, о хранящихся на объекте опасных (взрывоопасных), взрывчатых или сильнодействующих ядовитых веществах.</w:t>
            </w:r>
          </w:p>
        </w:tc>
        <w:tc>
          <w:tcPr>
            <w:tcW w:w="3191" w:type="dxa"/>
          </w:tcPr>
          <w:p w14:paraId="57079383" w14:textId="145CA2F9" w:rsidR="00572CB3" w:rsidRPr="008F05C5" w:rsidRDefault="00CA034B" w:rsidP="008D0C96">
            <w:pPr>
              <w:tabs>
                <w:tab w:val="left" w:pos="0"/>
                <w:tab w:val="left" w:pos="567"/>
              </w:tabs>
              <w:jc w:val="both"/>
            </w:pPr>
            <w:r>
              <w:t>Серебряков В.Н.</w:t>
            </w:r>
          </w:p>
        </w:tc>
      </w:tr>
      <w:tr w:rsidR="00572CB3" w:rsidRPr="008F05C5" w14:paraId="6E2BF699" w14:textId="77777777" w:rsidTr="008D0C96">
        <w:tc>
          <w:tcPr>
            <w:tcW w:w="817" w:type="dxa"/>
          </w:tcPr>
          <w:p w14:paraId="617769B3" w14:textId="77777777" w:rsidR="00572CB3" w:rsidRPr="008F05C5" w:rsidRDefault="00572CB3" w:rsidP="00572CB3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567"/>
              </w:tabs>
              <w:jc w:val="both"/>
            </w:pPr>
          </w:p>
        </w:tc>
        <w:tc>
          <w:tcPr>
            <w:tcW w:w="5563" w:type="dxa"/>
          </w:tcPr>
          <w:p w14:paraId="3D1EECFE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>Информирование по прибытии пожарного подразделения руководителя тушения пожара о конструктивных и технологических особенностях объекта, прилегающих строений и сооружений, о количестве и пожароопасных свойствах хранимых и применяемых на объекте веществ, материалов, изделий и сообщение других сведений, необходимых для успешной ликвидации пожара.</w:t>
            </w:r>
          </w:p>
        </w:tc>
        <w:tc>
          <w:tcPr>
            <w:tcW w:w="3191" w:type="dxa"/>
          </w:tcPr>
          <w:p w14:paraId="66769481" w14:textId="657B95FB" w:rsidR="00572CB3" w:rsidRPr="008F05C5" w:rsidRDefault="00CA034B" w:rsidP="008D0C96">
            <w:pPr>
              <w:tabs>
                <w:tab w:val="left" w:pos="0"/>
                <w:tab w:val="left" w:pos="567"/>
              </w:tabs>
              <w:jc w:val="both"/>
            </w:pPr>
            <w:r>
              <w:t>Серебряков В.Н.</w:t>
            </w:r>
            <w:r w:rsidR="00572CB3" w:rsidRPr="008F05C5">
              <w:t xml:space="preserve">, </w:t>
            </w:r>
          </w:p>
        </w:tc>
      </w:tr>
      <w:tr w:rsidR="00572CB3" w:rsidRPr="008F05C5" w14:paraId="069472A0" w14:textId="77777777" w:rsidTr="008D0C96">
        <w:tc>
          <w:tcPr>
            <w:tcW w:w="817" w:type="dxa"/>
          </w:tcPr>
          <w:p w14:paraId="27A02E57" w14:textId="77777777" w:rsidR="00572CB3" w:rsidRPr="008F05C5" w:rsidRDefault="00572CB3" w:rsidP="00572CB3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567"/>
              </w:tabs>
              <w:jc w:val="both"/>
            </w:pPr>
          </w:p>
        </w:tc>
        <w:tc>
          <w:tcPr>
            <w:tcW w:w="5563" w:type="dxa"/>
          </w:tcPr>
          <w:p w14:paraId="471E82AB" w14:textId="77777777" w:rsidR="00572CB3" w:rsidRPr="008F05C5" w:rsidRDefault="00572CB3" w:rsidP="008D0C96">
            <w:pPr>
              <w:tabs>
                <w:tab w:val="left" w:pos="0"/>
                <w:tab w:val="left" w:pos="567"/>
              </w:tabs>
              <w:jc w:val="both"/>
            </w:pPr>
            <w:r w:rsidRPr="008F05C5">
              <w:t>Организация привлечения сил и средств объекта к осуществлению мероприятий, связанных с ликвидацией пожара и предупреждением его развития.</w:t>
            </w:r>
          </w:p>
        </w:tc>
        <w:tc>
          <w:tcPr>
            <w:tcW w:w="3191" w:type="dxa"/>
          </w:tcPr>
          <w:p w14:paraId="7887A366" w14:textId="477AADB1" w:rsidR="00572CB3" w:rsidRPr="008F05C5" w:rsidRDefault="00CA034B" w:rsidP="008D0C96">
            <w:pPr>
              <w:tabs>
                <w:tab w:val="left" w:pos="0"/>
                <w:tab w:val="left" w:pos="567"/>
              </w:tabs>
              <w:jc w:val="both"/>
            </w:pPr>
            <w:r>
              <w:t>Серебряков В.Н.</w:t>
            </w:r>
          </w:p>
        </w:tc>
      </w:tr>
    </w:tbl>
    <w:p w14:paraId="07FE0D44" w14:textId="77777777" w:rsidR="00572CB3" w:rsidRPr="008F05C5" w:rsidRDefault="00572CB3" w:rsidP="00572CB3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84F9277" w14:textId="77777777" w:rsidR="00572CB3" w:rsidRPr="008F05C5" w:rsidRDefault="00572CB3" w:rsidP="00572CB3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B2B1E0" w14:textId="77777777" w:rsidR="00572CB3" w:rsidRPr="00CA034B" w:rsidRDefault="00572CB3" w:rsidP="00CA034B">
      <w:pPr>
        <w:pStyle w:val="a8"/>
        <w:rPr>
          <w:rFonts w:ascii="Times New Roman" w:hAnsi="Times New Roman" w:cs="Times New Roman"/>
          <w:sz w:val="24"/>
          <w:szCs w:val="24"/>
        </w:rPr>
      </w:pPr>
      <w:r w:rsidRPr="00CA034B">
        <w:rPr>
          <w:rFonts w:ascii="Times New Roman" w:hAnsi="Times New Roman" w:cs="Times New Roman"/>
          <w:sz w:val="24"/>
          <w:szCs w:val="24"/>
        </w:rPr>
        <w:t>Лицо, ответственное за обеспечение</w:t>
      </w:r>
    </w:p>
    <w:p w14:paraId="655EC5A0" w14:textId="155763FE" w:rsidR="00572CB3" w:rsidRPr="008F05C5" w:rsidRDefault="00572CB3" w:rsidP="00CA034B">
      <w:pPr>
        <w:pStyle w:val="a8"/>
      </w:pPr>
      <w:r w:rsidRPr="00CA034B">
        <w:rPr>
          <w:rFonts w:ascii="Times New Roman" w:hAnsi="Times New Roman" w:cs="Times New Roman"/>
          <w:sz w:val="24"/>
          <w:szCs w:val="24"/>
        </w:rPr>
        <w:t>пожарной безопасности</w:t>
      </w:r>
      <w:r w:rsidRPr="008F05C5">
        <w:t xml:space="preserve">                                           </w:t>
      </w:r>
      <w:r w:rsidR="00C965C5" w:rsidRPr="008F05C5">
        <w:t xml:space="preserve">            </w:t>
      </w:r>
      <w:r w:rsidRPr="008F05C5">
        <w:t xml:space="preserve">__________ </w:t>
      </w:r>
      <w:r w:rsidR="00CA034B">
        <w:t>Серебряков В.Н.</w:t>
      </w:r>
    </w:p>
    <w:p w14:paraId="7FD07080" w14:textId="77777777" w:rsidR="00572CB3" w:rsidRPr="008F05C5" w:rsidRDefault="00572CB3" w:rsidP="00572CB3">
      <w:pPr>
        <w:tabs>
          <w:tab w:val="left" w:pos="-426"/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14:paraId="5212F046" w14:textId="77777777" w:rsidR="00572CB3" w:rsidRPr="008F05C5" w:rsidRDefault="00572CB3" w:rsidP="00C965C5">
      <w:pPr>
        <w:tabs>
          <w:tab w:val="left" w:pos="5240"/>
        </w:tabs>
        <w:rPr>
          <w:rFonts w:ascii="Times New Roman" w:hAnsi="Times New Roman" w:cs="Times New Roman"/>
          <w:sz w:val="24"/>
          <w:szCs w:val="24"/>
        </w:rPr>
      </w:pPr>
    </w:p>
    <w:p w14:paraId="3B989641" w14:textId="77777777" w:rsidR="00572CB3" w:rsidRPr="008F05C5" w:rsidRDefault="00572CB3" w:rsidP="00572CB3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5C5">
        <w:rPr>
          <w:rFonts w:ascii="Times New Roman" w:hAnsi="Times New Roman" w:cs="Times New Roman"/>
          <w:b/>
          <w:sz w:val="24"/>
          <w:szCs w:val="24"/>
        </w:rPr>
        <w:lastRenderedPageBreak/>
        <w:t>СРЕДСТВА ПОЖАРОТУШЕНИЯ И ПОРЯДОК ИХ ПРИМЕНЕНИЯ</w:t>
      </w:r>
    </w:p>
    <w:p w14:paraId="67C919DF" w14:textId="77777777" w:rsidR="00572CB3" w:rsidRPr="008F05C5" w:rsidRDefault="00572CB3" w:rsidP="00572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Первичные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средства  пожаротушения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– устройства, инструменты и материалы, предназначенные для локализации или тушения пожара на начальной стадии его развития (пожарные краны (ПК), огнетушители, вода, песок, войлок, кошма, противопожарное полотно, ведра, лопаты и др.).</w:t>
      </w:r>
    </w:p>
    <w:p w14:paraId="28F26D2F" w14:textId="77777777" w:rsidR="00572CB3" w:rsidRPr="008F05C5" w:rsidRDefault="00572CB3" w:rsidP="00572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Использование первичных средств пожаротушения для хозяйственных и прочих нужд, не связанных с тушением пожара, не допускается.</w:t>
      </w:r>
    </w:p>
    <w:p w14:paraId="7753707F" w14:textId="01C1FBEF" w:rsidR="00572CB3" w:rsidRPr="008F05C5" w:rsidRDefault="00572CB3" w:rsidP="00572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В здании Администрации </w:t>
      </w:r>
      <w:proofErr w:type="spellStart"/>
      <w:r w:rsidR="008F05C5" w:rsidRPr="008F05C5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8F05C5">
        <w:rPr>
          <w:rFonts w:ascii="Times New Roman" w:hAnsi="Times New Roman" w:cs="Times New Roman"/>
          <w:sz w:val="24"/>
          <w:szCs w:val="24"/>
        </w:rPr>
        <w:t xml:space="preserve"> сельского поселения применяются два вида огнетушителей (в зависимости от огнетушащего вещества): </w:t>
      </w:r>
      <w:r w:rsidRPr="008F05C5">
        <w:rPr>
          <w:rFonts w:ascii="Times New Roman" w:hAnsi="Times New Roman" w:cs="Times New Roman"/>
          <w:b/>
          <w:sz w:val="24"/>
          <w:szCs w:val="24"/>
        </w:rPr>
        <w:t xml:space="preserve">порошковые (ОП) и углекислотные (ОУ). </w:t>
      </w:r>
      <w:r w:rsidRPr="008F05C5">
        <w:rPr>
          <w:rFonts w:ascii="Times New Roman" w:hAnsi="Times New Roman" w:cs="Times New Roman"/>
          <w:sz w:val="24"/>
          <w:szCs w:val="24"/>
        </w:rPr>
        <w:t>Ранг огнетушителя указывают на его маркировке.</w:t>
      </w:r>
    </w:p>
    <w:p w14:paraId="570FC2D4" w14:textId="77777777" w:rsidR="00572CB3" w:rsidRPr="008F05C5" w:rsidRDefault="00572CB3" w:rsidP="00572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Огнетушители делятся на переносные (массой до 20 кг) и передвижные (массой не менее 20 кг).</w:t>
      </w:r>
    </w:p>
    <w:p w14:paraId="12B22140" w14:textId="77777777" w:rsidR="00572CB3" w:rsidRPr="008F05C5" w:rsidRDefault="00572CB3" w:rsidP="00572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Огнетушители нужно располагать так, чтобы они были защищены от воздействия прямых солнечных лучей, тепловых потоков, механических воздействий и других неблагоприятных факторов (вибрации, агрессивной среды, повышенной влажности и т.п.). Основные надписи и пиктограммы, показывающие порядок приведения их в действие, должны быть хорошо видны и обращены наружу или в сторону наиболее вероятного подхода к ним. Огнетушители не должны препятствовать эвакуации людей во время пожара.</w:t>
      </w:r>
    </w:p>
    <w:p w14:paraId="56B24CBF" w14:textId="77777777" w:rsidR="00572CB3" w:rsidRPr="008F05C5" w:rsidRDefault="00572CB3" w:rsidP="00572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Огнетушители не предназначены для тушения загораний веществ, горение которых может происходить без доступа воздуха (алюминий, магний, калий, натрий).</w:t>
      </w:r>
    </w:p>
    <w:p w14:paraId="11371395" w14:textId="77777777" w:rsidR="00572CB3" w:rsidRPr="008F05C5" w:rsidRDefault="00572CB3" w:rsidP="00572CB3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F05C5">
        <w:rPr>
          <w:rFonts w:ascii="Times New Roman" w:hAnsi="Times New Roman" w:cs="Times New Roman"/>
          <w:b/>
          <w:sz w:val="24"/>
          <w:szCs w:val="24"/>
        </w:rPr>
        <w:t>Запрещается:</w:t>
      </w:r>
    </w:p>
    <w:p w14:paraId="08F6E697" w14:textId="77777777" w:rsidR="00572CB3" w:rsidRPr="008F05C5" w:rsidRDefault="00572CB3" w:rsidP="00572CB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эксплуатировать огнетушители при появлении вмятин, вздутий или трещин на их корпусе, на запорно-пусковой головке, а также при нарушении герметичности соединений узлов огнетушителя или неисправности индикатора давления;</w:t>
      </w:r>
    </w:p>
    <w:p w14:paraId="02F8EFD3" w14:textId="77777777" w:rsidR="00572CB3" w:rsidRPr="008F05C5" w:rsidRDefault="00572CB3" w:rsidP="00572CB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производить любые работы, если корпус огнетушителя находится под давлением вытесняющего газа;</w:t>
      </w:r>
    </w:p>
    <w:p w14:paraId="23151146" w14:textId="77777777" w:rsidR="00572CB3" w:rsidRPr="008F05C5" w:rsidRDefault="00572CB3" w:rsidP="00572CB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наносить удары по огнетушителю или по источнику вытесняющего газа;</w:t>
      </w:r>
    </w:p>
    <w:p w14:paraId="7A4476EE" w14:textId="77777777" w:rsidR="00572CB3" w:rsidRPr="008F05C5" w:rsidRDefault="00572CB3" w:rsidP="00572CB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производить работы с огнетушащими веществами без соответствующих средств защиты органов дыхания, кожи и зрения.</w:t>
      </w:r>
    </w:p>
    <w:p w14:paraId="2F938AC3" w14:textId="77777777" w:rsidR="00572CB3" w:rsidRPr="008F05C5" w:rsidRDefault="00572CB3" w:rsidP="00572CB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F2FE2" w14:textId="77777777" w:rsidR="00572CB3" w:rsidRPr="008F05C5" w:rsidRDefault="00572CB3" w:rsidP="00572CB3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5C5">
        <w:rPr>
          <w:rFonts w:ascii="Times New Roman" w:hAnsi="Times New Roman" w:cs="Times New Roman"/>
          <w:b/>
          <w:sz w:val="24"/>
          <w:szCs w:val="24"/>
        </w:rPr>
        <w:t>ОБЩИЕ ПРАВИЛА РАБОТЫ С ОГНЕТУШИТЕЛЯМИ</w:t>
      </w:r>
    </w:p>
    <w:p w14:paraId="751CD128" w14:textId="77777777" w:rsidR="00572CB3" w:rsidRPr="008F05C5" w:rsidRDefault="00572CB3" w:rsidP="00572CB3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При тушении горящего масла нельзя направлять струю заряда сверху вниз.</w:t>
      </w:r>
    </w:p>
    <w:p w14:paraId="6D90E67C" w14:textId="77777777" w:rsidR="00572CB3" w:rsidRPr="008F05C5" w:rsidRDefault="00572CB3" w:rsidP="00572CB3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Направлять струю заряда надо на ближайший край очага, углубляясь постепенно, по мере тушения.</w:t>
      </w:r>
    </w:p>
    <w:p w14:paraId="6AE72618" w14:textId="77777777" w:rsidR="00572CB3" w:rsidRPr="008F05C5" w:rsidRDefault="00572CB3" w:rsidP="00572CB3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По возможности тушить пожар надо несколькими огнетушителями.</w:t>
      </w:r>
    </w:p>
    <w:p w14:paraId="40AD5B15" w14:textId="77777777" w:rsidR="00572CB3" w:rsidRPr="008F05C5" w:rsidRDefault="00572CB3" w:rsidP="00572CB3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Направлять струю заряда надо только с наветренной стороны.</w:t>
      </w:r>
    </w:p>
    <w:p w14:paraId="558C11EA" w14:textId="77777777" w:rsidR="00572CB3" w:rsidRPr="008F05C5" w:rsidRDefault="00572CB3" w:rsidP="00572CB3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Очаг пожара в нише надо тушить сверху вниз.</w:t>
      </w:r>
    </w:p>
    <w:p w14:paraId="79981D50" w14:textId="77777777" w:rsidR="00572CB3" w:rsidRPr="008F05C5" w:rsidRDefault="00572CB3" w:rsidP="00572CB3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Нельзя подносить огнетушитель ближе 1м к горящей электроустановке.</w:t>
      </w:r>
    </w:p>
    <w:p w14:paraId="5BA98810" w14:textId="77777777" w:rsidR="00572CB3" w:rsidRPr="008F05C5" w:rsidRDefault="00572CB3" w:rsidP="00572CB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D5AD59" w14:textId="77777777" w:rsidR="00572CB3" w:rsidRPr="008F05C5" w:rsidRDefault="00572CB3" w:rsidP="00572CB3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5C5">
        <w:rPr>
          <w:rFonts w:ascii="Times New Roman" w:hAnsi="Times New Roman" w:cs="Times New Roman"/>
          <w:b/>
          <w:sz w:val="24"/>
          <w:szCs w:val="24"/>
        </w:rPr>
        <w:t>ПОРОШКОВЫЕ ОГНЕТУШИТЕЛИ</w:t>
      </w:r>
    </w:p>
    <w:p w14:paraId="4D67F983" w14:textId="77777777" w:rsidR="00572CB3" w:rsidRPr="008F05C5" w:rsidRDefault="00572CB3" w:rsidP="00572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Предназначены для тушения твердых, жидких и газообразных веществ, а также пожаров на электроустановках под напряжением до 1000 В без доступа воздуха.</w:t>
      </w:r>
    </w:p>
    <w:p w14:paraId="28DBE9B0" w14:textId="77777777" w:rsidR="00572CB3" w:rsidRPr="008F05C5" w:rsidRDefault="00572CB3" w:rsidP="00572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lastRenderedPageBreak/>
        <w:t xml:space="preserve">Рабочий газ закачан непосредственно в корпус огнетушителя. При срабатывании запорно-пускового устройства порошок вытесняется газом по сифонной трубке в шланг и к стволу - насадке или в сопло. Он попадает на горящее вещество и изолирует его от воздуха. При пожаре необходимо поднести огнетушитель к очагу возгорания, сорвать пломбу, выдернуть чеку,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направить  шланг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с распылителем на огонь и нажать на пусковой рычаг. Пламя необходимо тушить с расстояния не более,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чем  5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м. Рабочее положение огнетушителя – вертикальное (не переворачивать!).</w:t>
      </w:r>
    </w:p>
    <w:p w14:paraId="17A0C946" w14:textId="77777777" w:rsidR="00572CB3" w:rsidRPr="008F05C5" w:rsidRDefault="00572CB3" w:rsidP="00572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При тушении электроустановок порошковым огнетушителем подавать заряд надо порциями через 3-5 секунд.</w:t>
      </w:r>
    </w:p>
    <w:p w14:paraId="0E564F16" w14:textId="77777777" w:rsidR="00572CB3" w:rsidRPr="008F05C5" w:rsidRDefault="00572CB3" w:rsidP="00572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При тушении пожара порошковыми огнетушителями необходимо учитывать возможность образования высокой запыленности и снижение видимости очага пожара (особенно в помещении небольшого объема) в результате образования порошкового облака.</w:t>
      </w:r>
    </w:p>
    <w:p w14:paraId="39D4234B" w14:textId="51A4A038" w:rsidR="00572CB3" w:rsidRPr="00CA034B" w:rsidRDefault="00572CB3" w:rsidP="00CA034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Не следует применять порошковые огнетушители для защиты оборудования, которое может выйти из строя при попадании порошка (ЭВМ, электронное оборудование и т.п.).</w:t>
      </w:r>
    </w:p>
    <w:p w14:paraId="1A5ACD43" w14:textId="77777777" w:rsidR="00572CB3" w:rsidRPr="008F05C5" w:rsidRDefault="00572CB3" w:rsidP="00572CB3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5C5">
        <w:rPr>
          <w:rFonts w:ascii="Times New Roman" w:hAnsi="Times New Roman" w:cs="Times New Roman"/>
          <w:b/>
          <w:sz w:val="24"/>
          <w:szCs w:val="24"/>
        </w:rPr>
        <w:t>УГЛЕКИСЛОТНЫЕ ОГНЕТУШИТЕЛИ</w:t>
      </w:r>
    </w:p>
    <w:p w14:paraId="28815517" w14:textId="77777777" w:rsidR="00572CB3" w:rsidRPr="008F05C5" w:rsidRDefault="00572CB3" w:rsidP="00572CB3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Предназначены для тушения любых материалов, предметов и веществ, а также электроустановок под напряжением до 1000 В без доступа воздуха и понижения температуры в зоне горения до -70º С. При отрицательной температуре окружающей среды эффективность огнетушителя снижается.</w:t>
      </w:r>
    </w:p>
    <w:p w14:paraId="04AA0D5B" w14:textId="77777777" w:rsidR="00572CB3" w:rsidRPr="008F05C5" w:rsidRDefault="00572CB3" w:rsidP="00572CB3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 xml:space="preserve">Принцип действия основан на вытеснении двуокиси углерода избыточным давлением. При открывании запорно-пускового устройства углекислый газ по сифонной трубке поступает к </w:t>
      </w:r>
      <w:proofErr w:type="gramStart"/>
      <w:r w:rsidRPr="008F05C5">
        <w:rPr>
          <w:rFonts w:ascii="Times New Roman" w:hAnsi="Times New Roman" w:cs="Times New Roman"/>
          <w:sz w:val="24"/>
          <w:szCs w:val="24"/>
        </w:rPr>
        <w:t>раструбу  и</w:t>
      </w:r>
      <w:proofErr w:type="gramEnd"/>
      <w:r w:rsidRPr="008F05C5">
        <w:rPr>
          <w:rFonts w:ascii="Times New Roman" w:hAnsi="Times New Roman" w:cs="Times New Roman"/>
          <w:sz w:val="24"/>
          <w:szCs w:val="24"/>
        </w:rPr>
        <w:t xml:space="preserve"> из сжиженного состояния переходит в твердое (снегообразное).</w:t>
      </w:r>
    </w:p>
    <w:p w14:paraId="0ACEFFCE" w14:textId="77777777" w:rsidR="00572CB3" w:rsidRPr="008F05C5" w:rsidRDefault="00572CB3" w:rsidP="00572CB3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При пожаре необходимо поднести огнетушитель как можно ближе к огню сорвать пломбу и выдернуть чеку, направить раструб в основание пламени, нажать на пусковой рычаг. Во время работы нельзя держать огнетушитель в горизонтальном положении или переворачивать головкой вниз, что затрудняет выход из него углекислоты через сифонную трубку.</w:t>
      </w:r>
    </w:p>
    <w:p w14:paraId="4238279A" w14:textId="77777777" w:rsidR="00572CB3" w:rsidRPr="008F05C5" w:rsidRDefault="00572CB3" w:rsidP="00572CB3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5C5">
        <w:rPr>
          <w:rFonts w:ascii="Times New Roman" w:hAnsi="Times New Roman" w:cs="Times New Roman"/>
          <w:sz w:val="24"/>
          <w:szCs w:val="24"/>
        </w:rPr>
        <w:t>Во избежание обморожения нельзя прикасаться оголенными частями тела к раструбу, т.к. он имеет очень низкую температуру (- 70º С).</w:t>
      </w:r>
    </w:p>
    <w:p w14:paraId="7F540766" w14:textId="77777777" w:rsidR="00572CB3" w:rsidRPr="008F05C5" w:rsidRDefault="00572CB3" w:rsidP="00572CB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CC6B2" w14:textId="77777777" w:rsidR="00572CB3" w:rsidRPr="008F05C5" w:rsidRDefault="00572CB3" w:rsidP="00572C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4F7134" w14:textId="77777777" w:rsidR="00572CB3" w:rsidRPr="008F05C5" w:rsidRDefault="00572CB3">
      <w:pPr>
        <w:rPr>
          <w:rFonts w:ascii="Times New Roman" w:hAnsi="Times New Roman" w:cs="Times New Roman"/>
          <w:sz w:val="24"/>
          <w:szCs w:val="24"/>
        </w:rPr>
      </w:pPr>
    </w:p>
    <w:p w14:paraId="62B6D039" w14:textId="77777777" w:rsidR="00572CB3" w:rsidRPr="008F05C5" w:rsidRDefault="00572CB3">
      <w:pPr>
        <w:rPr>
          <w:rFonts w:ascii="Times New Roman" w:hAnsi="Times New Roman" w:cs="Times New Roman"/>
          <w:sz w:val="24"/>
          <w:szCs w:val="24"/>
        </w:rPr>
      </w:pPr>
    </w:p>
    <w:sectPr w:rsidR="00572CB3" w:rsidRPr="008F05C5" w:rsidSect="002F1A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87E"/>
    <w:multiLevelType w:val="hybridMultilevel"/>
    <w:tmpl w:val="0DE2FFD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A3527B"/>
    <w:multiLevelType w:val="hybridMultilevel"/>
    <w:tmpl w:val="0CC64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6ACA"/>
    <w:multiLevelType w:val="hybridMultilevel"/>
    <w:tmpl w:val="AD729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2FE7"/>
    <w:multiLevelType w:val="hybridMultilevel"/>
    <w:tmpl w:val="AC7E0EB8"/>
    <w:lvl w:ilvl="0" w:tplc="294CBE2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D7BDD"/>
    <w:multiLevelType w:val="hybridMultilevel"/>
    <w:tmpl w:val="3550C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69190E"/>
    <w:multiLevelType w:val="hybridMultilevel"/>
    <w:tmpl w:val="18E0CE90"/>
    <w:lvl w:ilvl="0" w:tplc="F0627F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7316E"/>
    <w:multiLevelType w:val="hybridMultilevel"/>
    <w:tmpl w:val="9358FB38"/>
    <w:lvl w:ilvl="0" w:tplc="4CD26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EB40A5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562DEEE">
      <w:start w:val="1"/>
      <w:numFmt w:val="upperRoman"/>
      <w:lvlText w:val="%3."/>
      <w:lvlJc w:val="left"/>
      <w:pPr>
        <w:ind w:left="862" w:hanging="720"/>
      </w:pPr>
      <w:rPr>
        <w:rFonts w:hint="default"/>
        <w:b/>
        <w:sz w:val="24"/>
        <w:szCs w:val="24"/>
      </w:rPr>
    </w:lvl>
    <w:lvl w:ilvl="3" w:tplc="184C78D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FF77FF"/>
    <w:multiLevelType w:val="hybridMultilevel"/>
    <w:tmpl w:val="A0B833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770C4E"/>
    <w:multiLevelType w:val="hybridMultilevel"/>
    <w:tmpl w:val="8DAE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578D6"/>
    <w:multiLevelType w:val="hybridMultilevel"/>
    <w:tmpl w:val="BCB882AC"/>
    <w:lvl w:ilvl="0" w:tplc="7B4486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433205F5"/>
    <w:multiLevelType w:val="hybridMultilevel"/>
    <w:tmpl w:val="AFEC62A2"/>
    <w:lvl w:ilvl="0" w:tplc="2C58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00280"/>
    <w:multiLevelType w:val="hybridMultilevel"/>
    <w:tmpl w:val="1B142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D689E"/>
    <w:multiLevelType w:val="hybridMultilevel"/>
    <w:tmpl w:val="0B3A2684"/>
    <w:lvl w:ilvl="0" w:tplc="EA80B7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F4504CE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318072103">
    <w:abstractNumId w:val="2"/>
  </w:num>
  <w:num w:numId="2" w16cid:durableId="2140026854">
    <w:abstractNumId w:val="6"/>
  </w:num>
  <w:num w:numId="3" w16cid:durableId="712073032">
    <w:abstractNumId w:val="12"/>
  </w:num>
  <w:num w:numId="4" w16cid:durableId="6680268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0493809">
    <w:abstractNumId w:val="5"/>
  </w:num>
  <w:num w:numId="6" w16cid:durableId="1145929274">
    <w:abstractNumId w:val="9"/>
  </w:num>
  <w:num w:numId="7" w16cid:durableId="491264761">
    <w:abstractNumId w:val="7"/>
  </w:num>
  <w:num w:numId="8" w16cid:durableId="1399940436">
    <w:abstractNumId w:val="4"/>
  </w:num>
  <w:num w:numId="9" w16cid:durableId="1982464552">
    <w:abstractNumId w:val="0"/>
  </w:num>
  <w:num w:numId="10" w16cid:durableId="1303734798">
    <w:abstractNumId w:val="10"/>
  </w:num>
  <w:num w:numId="11" w16cid:durableId="1058556527">
    <w:abstractNumId w:val="1"/>
  </w:num>
  <w:num w:numId="12" w16cid:durableId="1102997412">
    <w:abstractNumId w:val="11"/>
  </w:num>
  <w:num w:numId="13" w16cid:durableId="304628807">
    <w:abstractNumId w:val="3"/>
  </w:num>
  <w:num w:numId="14" w16cid:durableId="1627344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618"/>
    <w:rsid w:val="002F1A33"/>
    <w:rsid w:val="00362618"/>
    <w:rsid w:val="003C19AE"/>
    <w:rsid w:val="003F50A7"/>
    <w:rsid w:val="00471D02"/>
    <w:rsid w:val="00572CB3"/>
    <w:rsid w:val="00750A13"/>
    <w:rsid w:val="007D5D28"/>
    <w:rsid w:val="008F05C5"/>
    <w:rsid w:val="00A94EB7"/>
    <w:rsid w:val="00C965C5"/>
    <w:rsid w:val="00CA034B"/>
    <w:rsid w:val="00CA6C0D"/>
    <w:rsid w:val="00C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0C8C"/>
  <w15:docId w15:val="{E23B5356-E8DE-4AA2-890C-45408207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rsid w:val="0036261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40" w:lineRule="auto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61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62618"/>
    <w:rPr>
      <w:rFonts w:ascii="Arial" w:eastAsia="Arial" w:hAnsi="Arial" w:cs="Arial"/>
      <w:b/>
      <w:bCs/>
      <w:i/>
      <w:iCs/>
      <w:color w:val="000000"/>
      <w:sz w:val="36"/>
      <w:szCs w:val="36"/>
      <w:lang w:bidi="en-US"/>
    </w:rPr>
  </w:style>
  <w:style w:type="table" w:styleId="a4">
    <w:name w:val="Table Grid"/>
    <w:basedOn w:val="a1"/>
    <w:rsid w:val="00572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Гипертекстовая ссылка"/>
    <w:basedOn w:val="a0"/>
    <w:uiPriority w:val="99"/>
    <w:rsid w:val="00572CB3"/>
    <w:rPr>
      <w:b/>
      <w:bCs/>
      <w:color w:val="008000"/>
    </w:rPr>
  </w:style>
  <w:style w:type="paragraph" w:styleId="a6">
    <w:name w:val="Balloon Text"/>
    <w:basedOn w:val="a"/>
    <w:link w:val="a7"/>
    <w:uiPriority w:val="99"/>
    <w:semiHidden/>
    <w:unhideWhenUsed/>
    <w:rsid w:val="00CA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C0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F0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6652</Words>
  <Characters>37920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Кузнецова</cp:lastModifiedBy>
  <cp:revision>10</cp:revision>
  <cp:lastPrinted>2025-08-27T12:35:00Z</cp:lastPrinted>
  <dcterms:created xsi:type="dcterms:W3CDTF">2023-04-06T11:09:00Z</dcterms:created>
  <dcterms:modified xsi:type="dcterms:W3CDTF">2025-08-27T12:37:00Z</dcterms:modified>
</cp:coreProperties>
</file>